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AD" w:rsidRPr="001C4E6C" w:rsidRDefault="006970AD" w:rsidP="00BD2EA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C4E6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D3DD1" w:rsidRPr="001C4E6C">
        <w:rPr>
          <w:rFonts w:ascii="Times New Roman" w:hAnsi="Times New Roman" w:cs="Times New Roman"/>
          <w:sz w:val="26"/>
          <w:szCs w:val="26"/>
        </w:rPr>
        <w:t>5</w:t>
      </w:r>
    </w:p>
    <w:p w:rsidR="00053718" w:rsidRDefault="00053718" w:rsidP="00BD2EA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1C4E6C" w:rsidRPr="001C4E6C" w:rsidRDefault="001C4E6C" w:rsidP="00BD2EA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C4E6C">
        <w:rPr>
          <w:rFonts w:ascii="Times New Roman" w:hAnsi="Times New Roman" w:cs="Times New Roman"/>
          <w:sz w:val="26"/>
          <w:szCs w:val="26"/>
        </w:rPr>
        <w:t>к Положению о порядке заключения договора</w:t>
      </w:r>
      <w:r w:rsidRPr="001C4E6C">
        <w:rPr>
          <w:rFonts w:ascii="Times New Roman" w:hAnsi="Times New Roman" w:cs="Times New Roman"/>
          <w:sz w:val="26"/>
          <w:szCs w:val="26"/>
        </w:rPr>
        <w:br/>
        <w:t xml:space="preserve">о целевом обучении между </w:t>
      </w:r>
      <w:r w:rsidR="00010E0B">
        <w:rPr>
          <w:rFonts w:ascii="Times New Roman" w:hAnsi="Times New Roman" w:cs="Times New Roman"/>
          <w:sz w:val="26"/>
          <w:szCs w:val="26"/>
        </w:rPr>
        <w:t>Нижегородским областным судом</w:t>
      </w:r>
      <w:r w:rsidRPr="001C4E6C">
        <w:rPr>
          <w:rFonts w:ascii="Times New Roman" w:hAnsi="Times New Roman" w:cs="Times New Roman"/>
          <w:sz w:val="26"/>
          <w:szCs w:val="26"/>
        </w:rPr>
        <w:t xml:space="preserve"> </w:t>
      </w:r>
      <w:r w:rsidR="006D09A5">
        <w:rPr>
          <w:rFonts w:ascii="Times New Roman" w:hAnsi="Times New Roman" w:cs="Times New Roman"/>
          <w:sz w:val="26"/>
          <w:szCs w:val="26"/>
        </w:rPr>
        <w:t xml:space="preserve">и гражданином Российской Федерации </w:t>
      </w:r>
      <w:r w:rsidRPr="001C4E6C">
        <w:rPr>
          <w:rFonts w:ascii="Times New Roman" w:hAnsi="Times New Roman" w:cs="Times New Roman"/>
          <w:sz w:val="26"/>
          <w:szCs w:val="26"/>
        </w:rPr>
        <w:t xml:space="preserve">с обязательством последующего прохождения федеральной государственной гражданской службы </w:t>
      </w:r>
    </w:p>
    <w:p w:rsidR="006970AD" w:rsidRPr="006970AD" w:rsidRDefault="006970AD" w:rsidP="006970AD">
      <w:pPr>
        <w:tabs>
          <w:tab w:val="left" w:pos="5812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0D622D" w:rsidRPr="000D622D" w:rsidRDefault="000D622D" w:rsidP="00127D0E">
      <w:pPr>
        <w:spacing w:after="160" w:line="240" w:lineRule="auto"/>
        <w:ind w:left="723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60EA" w:rsidRDefault="003960EA" w:rsidP="00127D0E">
      <w:pPr>
        <w:tabs>
          <w:tab w:val="left" w:pos="5103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EA" w:rsidRDefault="003960EA" w:rsidP="00127D0E">
      <w:pPr>
        <w:tabs>
          <w:tab w:val="left" w:pos="5103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C0" w:rsidRPr="005A58C0" w:rsidRDefault="005A58C0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</w:t>
      </w:r>
    </w:p>
    <w:p w:rsidR="005A58C0" w:rsidRDefault="00090667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договора </w:t>
      </w:r>
      <w:r w:rsidR="00446431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целевом </w:t>
      </w:r>
      <w:proofErr w:type="gramStart"/>
      <w:r w:rsidR="00446431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программе среднего профессионального и</w:t>
      </w:r>
      <w:r w:rsidR="0039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</w:t>
      </w:r>
    </w:p>
    <w:p w:rsidR="00090667" w:rsidRDefault="00090667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252" w:rsidRDefault="003B7252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9A5" w:rsidRDefault="006D09A5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252" w:rsidRDefault="003B7252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252" w:rsidRDefault="003B7252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667" w:rsidRPr="003B7252" w:rsidRDefault="00090667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DD4DFC" w:rsidRPr="003B7252" w:rsidRDefault="00090667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целевом </w:t>
      </w:r>
      <w:proofErr w:type="gramStart"/>
      <w:r w:rsidRPr="003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обучении </w:t>
      </w:r>
      <w:r w:rsidR="008B3245" w:rsidRPr="003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8B3245" w:rsidRPr="003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программе </w:t>
      </w:r>
    </w:p>
    <w:p w:rsidR="00DD4DFC" w:rsidRPr="00B1317B" w:rsidRDefault="00265CD6" w:rsidP="0026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DF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B13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46431" w:rsidRPr="0044310E" w:rsidRDefault="00DD4DFC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(среднего профессионального образования, </w:t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</w:t>
      </w:r>
      <w:r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D4DFC" w:rsidRPr="0044310E" w:rsidRDefault="00DD4DFC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(выбрать нужное)</w:t>
      </w:r>
    </w:p>
    <w:p w:rsidR="00DD4DFC" w:rsidRPr="0044310E" w:rsidRDefault="00DD4DFC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45" w:rsidRPr="0044310E" w:rsidRDefault="00027C0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1A8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2F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B1A8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</w:t>
      </w:r>
      <w:r w:rsidR="006E32F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F4D6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324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864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F775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3245" w:rsidRPr="002864C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</w:t>
      </w:r>
      <w:r w:rsidRPr="002864C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</w:t>
      </w:r>
      <w:r w:rsidR="001C4E6C" w:rsidRPr="002864C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</w:t>
      </w:r>
      <w:r w:rsidR="00B1317B" w:rsidRPr="002864C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</w:t>
      </w:r>
      <w:r w:rsidR="002864C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</w:t>
      </w:r>
      <w:r w:rsidR="008B3245" w:rsidRPr="00E06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 заключения договора)</w:t>
      </w:r>
    </w:p>
    <w:p w:rsidR="00C66EB0" w:rsidRPr="0044310E" w:rsidRDefault="00010E0B" w:rsidP="00E56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Нижегородский областной суд</w:t>
      </w:r>
      <w:r w:rsidR="000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</w:t>
      </w:r>
      <w:r w:rsidR="008C2A8B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89B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0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E33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C00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</w:t>
      </w:r>
      <w:r w:rsidR="006D09A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 фамилия, имя, отчество</w:t>
      </w:r>
      <w:r w:rsidR="00027C00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="00E3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089B" w:rsidRPr="0044310E" w:rsidRDefault="00ED089B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DA5152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8B324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A5152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A5152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3245" w:rsidRPr="00B1317B" w:rsidRDefault="00066E7A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8B3245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документа)</w:t>
      </w:r>
    </w:p>
    <w:p w:rsidR="00C66EB0" w:rsidRPr="0044310E" w:rsidRDefault="00F8743D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</w:t>
      </w:r>
      <w:r w:rsidR="008A5347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FB8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6E7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</w:t>
      </w:r>
      <w:r w:rsidR="005A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E7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B8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</w:p>
    <w:p w:rsidR="00C66EB0" w:rsidRPr="0044310E" w:rsidRDefault="00C66EB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45" w:rsidRDefault="000F1F8A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DA5152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8B324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A5152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66EB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6EB0" w:rsidRPr="00B1317B" w:rsidRDefault="00BA4190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DA5152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FB45B1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фамилия, имя, отчество</w:t>
      </w:r>
      <w:r w:rsidR="00DA5152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="00B0599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C66EB0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BA4190" w:rsidRDefault="00BA419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90" w:rsidRPr="00C33C71" w:rsidRDefault="00BA4190" w:rsidP="00C3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государственной гражданской службы</w:t>
      </w:r>
      <w:r w:rsidR="00834991" w:rsidRPr="00C33C7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A4190" w:rsidRPr="00C33C71" w:rsidRDefault="00BA419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90" w:rsidRPr="00C33C71" w:rsidRDefault="00BA4190" w:rsidP="00C33C7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27D0E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D0E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D0E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должности, замещаемой на момент заключения договора)</w:t>
      </w:r>
    </w:p>
    <w:p w:rsidR="00BA4190" w:rsidRPr="00C33C71" w:rsidRDefault="00671F83" w:rsidP="00E563A9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71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</w:t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190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</w:t>
      </w:r>
      <w:r w:rsidR="00127D0E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государственного органа</w:t>
      </w:r>
      <w:r w:rsidR="00BA4190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446431" w:rsidRPr="0044310E" w:rsidRDefault="00C66EB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</w:t>
      </w:r>
      <w:r w:rsidR="00DA6C0B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5A58C0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FB8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6C0B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</w:t>
      </w:r>
      <w:r w:rsidR="005A58C0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743D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EEB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B8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</w:t>
      </w:r>
      <w:r w:rsidR="00203FB8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3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именуемые 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63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D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4D363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63C" w:rsidRPr="00443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нижеследующем.</w:t>
      </w:r>
    </w:p>
    <w:p w:rsidR="0036375D" w:rsidRDefault="0036375D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31" w:rsidRPr="005A58C0" w:rsidRDefault="00A713A0" w:rsidP="0012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446431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настоящего договора</w:t>
      </w:r>
    </w:p>
    <w:p w:rsidR="001E3870" w:rsidRPr="0044310E" w:rsidRDefault="001E3870" w:rsidP="00127D0E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F8" w:rsidRPr="00424AF8" w:rsidRDefault="00446431" w:rsidP="00265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обязуется ос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воить </w:t>
      </w:r>
      <w:r w:rsidR="003B7252" w:rsidRPr="00424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образовательную программу</w:t>
      </w:r>
      <w:r w:rsidR="00E563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/продолжить</w:t>
      </w:r>
      <w:r w:rsidR="00E563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424AF8" w:rsidRPr="00424AF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</w:t>
      </w:r>
      <w:r w:rsidR="00424AF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</w:t>
      </w:r>
      <w:r w:rsidR="00424AF8"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24AF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</w:t>
      </w:r>
      <w:r w:rsidR="00424AF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(выбрать </w:t>
      </w:r>
      <w:proofErr w:type="gramStart"/>
      <w:r w:rsidR="00424AF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нужное</w:t>
      </w:r>
      <w:proofErr w:type="gramEnd"/>
      <w:r w:rsidR="00424AF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DD4DFC" w:rsidRPr="00424AF8" w:rsidRDefault="00424AF8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освоение образовательной программы </w:t>
      </w:r>
    </w:p>
    <w:p w:rsidR="009A4291" w:rsidRPr="0044310E" w:rsidRDefault="009A429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4B" w:rsidRPr="00B1317B" w:rsidRDefault="00A1674B" w:rsidP="00C3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5A5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127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A58C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(среднего профессионального образования</w:t>
      </w:r>
      <w:r w:rsidR="00424AF8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/высшего образования</w:t>
      </w: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A1674B" w:rsidRPr="00B1317B" w:rsidRDefault="00A1674B" w:rsidP="00B1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(выбрать нужное)</w:t>
      </w:r>
    </w:p>
    <w:p w:rsidR="00446431" w:rsidRPr="0044310E" w:rsidRDefault="0085417A" w:rsidP="00127D0E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="007B20E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7C325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характеристиками</w:t>
      </w:r>
      <w:r w:rsidR="001E387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Г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образовательной программы, определенными разделом II настоящего договора (далее</w:t>
      </w:r>
      <w:r w:rsidR="00D12125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обучения), и осуществить</w:t>
      </w:r>
      <w:r w:rsidR="001E387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деятельность в соответствии с полученной квалификацией на условиях настоящего договора.</w:t>
      </w:r>
    </w:p>
    <w:p w:rsidR="00FD0B9A" w:rsidRPr="00C33C71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56E9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</w:t>
      </w:r>
      <w:r w:rsidR="001E387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предоста</w:t>
      </w:r>
      <w:r w:rsidR="005B5206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5206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ражданину мер поддержки </w:t>
      </w:r>
      <w:r w:rsidR="00E24134"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трудоустройство </w:t>
      </w:r>
      <w:r w:rsidR="00D83C23"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ражданина в соответствии с квалификацией,</w:t>
      </w:r>
      <w:r w:rsidR="00606B50"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полученной в результате </w:t>
      </w:r>
      <w:r w:rsidRPr="00C33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освоения образовательной программы, на условиях</w:t>
      </w:r>
      <w:r w:rsidR="00606B50" w:rsidRPr="00C33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r w:rsidR="0053409F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по категории___________________________________</w:t>
      </w:r>
      <w:r w:rsidR="00127D0E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3409F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09F" w:rsidRPr="00C33C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</w:t>
      </w:r>
      <w:r w:rsidR="00FD0B9A" w:rsidRPr="00C33C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</w:t>
      </w:r>
      <w:r w:rsidR="0053409F" w:rsidRPr="00C33C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="0053409F"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 категории) </w:t>
      </w:r>
    </w:p>
    <w:p w:rsidR="0053409F" w:rsidRPr="00C33C71" w:rsidRDefault="00FD0B9A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группе должностей </w:t>
      </w:r>
      <w:r w:rsidR="0053409F" w:rsidRP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D0B9A" w:rsidRPr="00B1317B" w:rsidRDefault="00FD0B9A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3C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</w:t>
      </w:r>
      <w:r w:rsidR="00B131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proofErr w:type="gramStart"/>
      <w:r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группы должностей</w:t>
      </w:r>
      <w:r w:rsidR="00E563A9"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на которую может быть назначен Гражданин после </w:t>
      </w:r>
      <w:proofErr w:type="gramEnd"/>
    </w:p>
    <w:p w:rsidR="00671F83" w:rsidRPr="00642B57" w:rsidRDefault="00671F83" w:rsidP="00671F8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642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9A" w:rsidRPr="00B1317B" w:rsidRDefault="0081127E" w:rsidP="00127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FD0B9A" w:rsidRPr="00B13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кончания обучения с указанием области и вида профессиональной служебной деятельности)</w:t>
      </w:r>
    </w:p>
    <w:p w:rsidR="00FD0B9A" w:rsidRDefault="00FD0B9A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B2" w:rsidRPr="0044310E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законного представителя </w:t>
      </w:r>
      <w:r w:rsidR="00600B0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</w:t>
      </w:r>
      <w:r w:rsidR="00600B0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усыновителя или попечителя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Г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ражданина, оформленное в письменной форме, прилагается к настоящему</w:t>
      </w:r>
      <w:r w:rsidR="001E387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и я</w:t>
      </w:r>
      <w:r w:rsidR="001E387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его неотъемлемой частью</w:t>
      </w:r>
      <w:r w:rsidR="00155009" w:rsidRPr="0044310E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600B0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75D" w:rsidRPr="0044310E" w:rsidRDefault="0036375D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431" w:rsidRPr="005A58C0" w:rsidRDefault="00A713A0" w:rsidP="0012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446431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Характеристики обучения </w:t>
      </w:r>
      <w:r w:rsidR="00D83C23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46431" w:rsidRPr="005A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ражданина</w:t>
      </w:r>
    </w:p>
    <w:p w:rsidR="00B375A0" w:rsidRPr="005A58C0" w:rsidRDefault="00B375A0" w:rsidP="00127D0E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918" w:rsidRPr="0044310E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7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="00CA4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CA4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2E4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4918" w:rsidRPr="0044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 w:rsidR="003B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E44918" w:rsidRPr="00B1317B" w:rsidRDefault="0020410A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(</w:t>
      </w:r>
      <w:r w:rsidR="00E44918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наименование образовательной организации)</w:t>
      </w:r>
    </w:p>
    <w:p w:rsidR="00834E49" w:rsidRPr="0044310E" w:rsidRDefault="00B375A0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установленной квоты приема на целевое </w:t>
      </w:r>
      <w:r w:rsidR="002C41BA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программе</w:t>
      </w:r>
      <w:r w:rsidR="00834E4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B9" w:rsidRPr="00BD16F6">
        <w:rPr>
          <w:rFonts w:ascii="Times New Roman" w:hAnsi="Times New Roman"/>
          <w:sz w:val="28"/>
          <w:szCs w:val="28"/>
        </w:rPr>
        <w:t>за счет бюджетных ассигнований федерального бюджета,</w:t>
      </w:r>
      <w:r w:rsidR="00BD2EA5" w:rsidRPr="00BD2EA5">
        <w:rPr>
          <w:rFonts w:ascii="Times New Roman" w:hAnsi="Times New Roman"/>
          <w:sz w:val="28"/>
          <w:szCs w:val="28"/>
        </w:rPr>
        <w:br/>
      </w:r>
      <w:r w:rsidR="008733B9" w:rsidRPr="00BD16F6">
        <w:rPr>
          <w:rFonts w:ascii="Times New Roman" w:hAnsi="Times New Roman"/>
          <w:sz w:val="28"/>
          <w:szCs w:val="28"/>
        </w:rPr>
        <w:t>установленной  Правительством Российской Федерации в соответствии</w:t>
      </w:r>
      <w:r w:rsidR="00BD2EA5" w:rsidRPr="00BD2EA5">
        <w:rPr>
          <w:rFonts w:ascii="Times New Roman" w:hAnsi="Times New Roman"/>
          <w:sz w:val="28"/>
          <w:szCs w:val="28"/>
        </w:rPr>
        <w:br/>
      </w:r>
      <w:r w:rsidR="008733B9" w:rsidRPr="00BD16F6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="008733B9" w:rsidRPr="00BD16F6">
          <w:rPr>
            <w:rFonts w:ascii="Times New Roman" w:hAnsi="Times New Roman"/>
            <w:sz w:val="28"/>
            <w:szCs w:val="28"/>
          </w:rPr>
          <w:t>пунктом 1 части 3 статьи 71.1</w:t>
        </w:r>
      </w:hyperlink>
      <w:r w:rsidR="008733B9" w:rsidRPr="00BD16F6">
        <w:rPr>
          <w:rFonts w:ascii="Times New Roman" w:hAnsi="Times New Roman"/>
          <w:sz w:val="28"/>
          <w:szCs w:val="28"/>
        </w:rPr>
        <w:t xml:space="preserve"> Федерального закона «Об образовании</w:t>
      </w:r>
      <w:r w:rsidR="00BD2EA5" w:rsidRPr="00BD2EA5">
        <w:rPr>
          <w:rFonts w:ascii="Times New Roman" w:hAnsi="Times New Roman"/>
          <w:sz w:val="28"/>
          <w:szCs w:val="28"/>
        </w:rPr>
        <w:br/>
      </w:r>
      <w:r w:rsidR="008733B9" w:rsidRPr="00BD16F6">
        <w:rPr>
          <w:rFonts w:ascii="Times New Roman" w:hAnsi="Times New Roman"/>
          <w:sz w:val="28"/>
          <w:szCs w:val="28"/>
        </w:rPr>
        <w:lastRenderedPageBreak/>
        <w:t>в Российской Федерации»</w:t>
      </w:r>
      <w:r w:rsidR="00E563A9">
        <w:rPr>
          <w:rFonts w:ascii="Times New Roman" w:hAnsi="Times New Roman"/>
          <w:sz w:val="28"/>
          <w:szCs w:val="28"/>
        </w:rPr>
        <w:t>,</w:t>
      </w:r>
      <w:r w:rsidR="008733B9">
        <w:rPr>
          <w:rFonts w:ascii="Times New Roman" w:hAnsi="Times New Roman"/>
          <w:sz w:val="28"/>
          <w:szCs w:val="28"/>
        </w:rPr>
        <w:t xml:space="preserve"> </w:t>
      </w:r>
      <w:r w:rsidR="00834E49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осваивает ее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характеристиками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</w:t>
      </w:r>
      <w:proofErr w:type="gramEnd"/>
    </w:p>
    <w:p w:rsidR="00834E49" w:rsidRPr="0044310E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государственной аккредитации образовательной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  <w:r w:rsidR="00243A7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75A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EB0" w:rsidRPr="0044310E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и наименование специальности</w:t>
      </w:r>
      <w:r w:rsidR="00213EE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</w:t>
      </w:r>
      <w:r w:rsidR="00E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EE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1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832E4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12A1C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33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4E49" w:rsidRPr="0044310E" w:rsidRDefault="00B375A0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="00446431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671F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EB0" w:rsidRPr="00B1317B" w:rsidRDefault="00D83C23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(очная, очно-заочн</w:t>
      </w:r>
      <w:r w:rsidR="00834991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ая</w:t>
      </w:r>
      <w:r w:rsidR="001579D1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, заочн</w:t>
      </w:r>
      <w:r w:rsidR="00834991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ая</w:t>
      </w:r>
      <w:r w:rsidR="00BC5E1B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)</w:t>
      </w: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</w:p>
    <w:p w:rsidR="00D83C23" w:rsidRPr="00B1317B" w:rsidRDefault="00D83C23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(выбрать нужное)</w:t>
      </w:r>
    </w:p>
    <w:p w:rsidR="00D0759D" w:rsidRDefault="00D0759D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23" w:rsidRPr="0044310E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642498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4D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83C23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66EB0" w:rsidRPr="00443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образования.</w:t>
      </w:r>
    </w:p>
    <w:p w:rsidR="00C66EB0" w:rsidRPr="00B1317B" w:rsidRDefault="00D83C23" w:rsidP="00B13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(</w:t>
      </w:r>
      <w:r w:rsidR="007C2928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основного общего, </w:t>
      </w: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среднего общего</w:t>
      </w:r>
      <w:r w:rsidR="005C2F44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,</w:t>
      </w:r>
      <w:r w:rsidR="006505B4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 среднего </w:t>
      </w:r>
      <w:r w:rsidR="007C2928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профессионального</w:t>
      </w:r>
      <w:r w:rsidR="006505B4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, высшего</w:t>
      </w:r>
      <w:r w:rsidR="00BC5E1B"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)</w:t>
      </w:r>
    </w:p>
    <w:p w:rsidR="00D83C23" w:rsidRPr="00B1317B" w:rsidRDefault="00D83C23" w:rsidP="00B13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(выбрать нужное)</w:t>
      </w:r>
    </w:p>
    <w:p w:rsidR="00B0202B" w:rsidRPr="007C2928" w:rsidRDefault="00B0202B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31" w:rsidRPr="00D0759D" w:rsidRDefault="00887792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Место осуществления Г</w:t>
      </w:r>
      <w:r w:rsidR="00446431" w:rsidRPr="00D0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ражданином трудовой деятельности</w:t>
      </w:r>
    </w:p>
    <w:p w:rsidR="00446431" w:rsidRPr="006E1F24" w:rsidRDefault="00446431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 квалификацией, полученной в результате</w:t>
      </w:r>
    </w:p>
    <w:p w:rsidR="00446431" w:rsidRPr="006E1F24" w:rsidRDefault="00446431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образовательной программы, срок трудоустройства</w:t>
      </w:r>
    </w:p>
    <w:p w:rsidR="00446431" w:rsidRPr="006E1F24" w:rsidRDefault="00446431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осуществления трудовой деятельности</w:t>
      </w:r>
    </w:p>
    <w:p w:rsidR="006E32F5" w:rsidRPr="006E1F24" w:rsidRDefault="006E32F5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F2" w:rsidRPr="006E1F24" w:rsidRDefault="00B251A8" w:rsidP="00B251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90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88779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трудовой деятельности </w:t>
      </w:r>
      <w:r w:rsidR="00E4491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378C6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квалификацией, полученной в результате освоения образовательной</w:t>
      </w:r>
      <w:r w:rsidR="00F378C6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– является 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Нижегородский областной суд</w:t>
      </w:r>
      <w:r w:rsidR="00E563A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пунктом 5</w:t>
      </w:r>
      <w:r w:rsidR="00D5062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F93" w:rsidRPr="006E1F24" w:rsidRDefault="00B251A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2D3F93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места осуществления трудовой деятельности</w:t>
      </w:r>
      <w:r w:rsidR="00D50628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AE682D" w:rsidRPr="00AE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50628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</w:t>
      </w:r>
      <w:r w:rsidR="00010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Нижний Новгород</w:t>
      </w:r>
      <w:r w:rsidR="00E563A9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случаев, предусмотренных пунктом 5</w:t>
      </w:r>
      <w:r w:rsidR="00D50628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6456" w:rsidRPr="006E1F24" w:rsidRDefault="00966456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CC2743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</w:t>
      </w:r>
      <w:r w:rsidR="00CC2743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C2743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410A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заключа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трудовой д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 о трудовой деятельности Г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ражданина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контракт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условиях, установленных настоящим</w:t>
      </w:r>
      <w:r w:rsidR="00D0759D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разделом,</w:t>
      </w:r>
      <w:r w:rsidR="00D0759D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0759D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D0759D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D0759D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6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 после даты отчисления Г</w:t>
      </w:r>
      <w:r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ражданина из организации,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деятельность, в связи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образования (завершением обучения) (далее – установленный срок трудоустройства).</w:t>
      </w:r>
    </w:p>
    <w:p w:rsidR="00446431" w:rsidRPr="006E1F24" w:rsidRDefault="00C169E6" w:rsidP="001440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осуществления 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трудовой деятельности в 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Нижегородском областном суде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условиях, установленных настоящим разделом (далее </w:t>
      </w:r>
      <w:r w:rsidR="001229A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</w:t>
      </w:r>
      <w:r w:rsidR="001229A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трудовой деятельно</w:t>
      </w:r>
      <w:r w:rsidR="00DA101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сти), </w:t>
      </w:r>
      <w:r w:rsidR="00DA101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015F5A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4918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2F44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 года (лет)</w:t>
      </w:r>
      <w:r w:rsidR="005C2F44" w:rsidRPr="006E1F24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  <w:r w:rsidR="005C2F44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643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Указанный срок длится с даты</w:t>
      </w:r>
      <w:r w:rsidR="00DA101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трудового договора</w:t>
      </w:r>
      <w:r w:rsidR="000B11C8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служебного контракта</w:t>
      </w:r>
      <w:r w:rsidR="0044643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</w:t>
      </w:r>
      <w:proofErr w:type="spellStart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незаключении</w:t>
      </w:r>
      <w:proofErr w:type="spellEnd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</w:t>
      </w:r>
      <w:r w:rsidR="000B11C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11C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контракта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 w:rsidR="00DA101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</w:t>
      </w:r>
      <w:r w:rsidR="00D1212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истечения установленного срока трудоустройства (с учетом приостановления</w:t>
      </w:r>
      <w:r w:rsidR="00DA101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обязательств сторон в случаях, установленных законодательством</w:t>
      </w:r>
      <w:proofErr w:type="gramEnd"/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A101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Федерации).</w:t>
      </w:r>
      <w:proofErr w:type="gramEnd"/>
    </w:p>
    <w:p w:rsidR="00227846" w:rsidRPr="006E1F24" w:rsidRDefault="00227846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44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трудоустройства Гражданина по причине отсутствия у 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Нижегородского областного суда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вакансий, соответствующих квалификации</w:t>
      </w:r>
      <w:r w:rsidR="0083499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Заказчик обеспечивает трудоустройство Гражданина 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согласованию с ним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610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0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юрисдикц</w:t>
      </w:r>
      <w:r w:rsid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федеральный арбитражный суд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3499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</w:t>
      </w:r>
      <w:r w:rsidR="00B3712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департамента 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субъекте 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 w:rsidR="0081127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Федерации, соответствующее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 места осуществления трудовой деятельности, указанным в пункте 2 раздела III настоящего договора</w:t>
      </w:r>
      <w:r w:rsidR="00CC274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заключается дополнительное соглашение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D0E" w:rsidRPr="006E1F24" w:rsidRDefault="00127D0E" w:rsidP="0012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D0759D" w:rsidP="0012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4643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</w:t>
      </w:r>
      <w:r w:rsidR="00A86E23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643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аказчика</w:t>
      </w:r>
    </w:p>
    <w:p w:rsidR="002A3BB5" w:rsidRPr="006E1F24" w:rsidRDefault="002A3BB5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991" w:rsidRPr="006E1F24" w:rsidRDefault="00446431" w:rsidP="00127D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</w:t>
      </w:r>
      <w:r w:rsidR="0083499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предоставление Г</w:t>
      </w:r>
      <w:r w:rsidR="000F1F8A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ражданину </w:t>
      </w:r>
      <w:r w:rsidR="001C4D1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="000F1F8A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 поддержки</w:t>
      </w:r>
      <w:r w:rsidR="00834991" w:rsidRPr="006E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409F" w:rsidRPr="006E1F24" w:rsidRDefault="00834991" w:rsidP="00127D0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</w:t>
      </w:r>
      <w:r w:rsidR="0053409F" w:rsidRPr="006E1F2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 процентов государственной академической стипендии за счет бюджетных ассигнований федерального бюджета, которая перечисляется Заказчиком ежемесячно в установленном порядке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банковский счет гражданина, открыт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кредитной организации, начиная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месяца, следующего за месяцем начала действия договора о целевом обучении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09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прекращается с месяца, следующего за месяцем прекращения действия этого договора;</w:t>
      </w:r>
      <w:proofErr w:type="gramEnd"/>
    </w:p>
    <w:p w:rsidR="0053409F" w:rsidRPr="006E1F24" w:rsidRDefault="0053409F" w:rsidP="0012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E1F24">
        <w:rPr>
          <w:rFonts w:ascii="Times New Roman" w:hAnsi="Times New Roman"/>
          <w:sz w:val="28"/>
          <w:szCs w:val="28"/>
        </w:rPr>
        <w:t xml:space="preserve"> прохождение практики в период обучения, а также привле</w:t>
      </w:r>
      <w:r w:rsidR="00015F5A" w:rsidRPr="006E1F24">
        <w:rPr>
          <w:rFonts w:ascii="Times New Roman" w:hAnsi="Times New Roman"/>
          <w:sz w:val="28"/>
          <w:szCs w:val="28"/>
        </w:rPr>
        <w:t>чение</w:t>
      </w:r>
      <w:r w:rsidR="00BD2EA5" w:rsidRPr="00BD2EA5">
        <w:rPr>
          <w:rFonts w:ascii="Times New Roman" w:hAnsi="Times New Roman"/>
          <w:sz w:val="28"/>
          <w:szCs w:val="28"/>
        </w:rPr>
        <w:br/>
      </w:r>
      <w:r w:rsidRPr="006E1F24">
        <w:rPr>
          <w:rFonts w:ascii="Times New Roman" w:hAnsi="Times New Roman"/>
          <w:sz w:val="28"/>
          <w:szCs w:val="28"/>
        </w:rPr>
        <w:t>его к участию в семинарах, конференциях, иных мероприятиях, организуемых Заказчиком</w:t>
      </w:r>
      <w:r w:rsidR="00015F5A" w:rsidRPr="006E1F24">
        <w:rPr>
          <w:rFonts w:ascii="Times New Roman" w:hAnsi="Times New Roman"/>
          <w:sz w:val="28"/>
          <w:szCs w:val="28"/>
        </w:rPr>
        <w:t>.</w:t>
      </w:r>
    </w:p>
    <w:p w:rsidR="00184118" w:rsidRPr="001440EE" w:rsidRDefault="001440EE" w:rsidP="001440E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0B9A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обязан </w:t>
      </w:r>
      <w:r w:rsidR="00B375AA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(обеспечить)</w:t>
      </w:r>
      <w:r w:rsidR="00DE2920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Г</w:t>
      </w:r>
      <w:r w:rsidR="00446431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5AA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</w:t>
      </w:r>
      <w:r w:rsidR="00446431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ях,</w:t>
      </w:r>
      <w:r w:rsidR="00C23AC3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разделом III настоящего договора</w:t>
      </w:r>
      <w:r w:rsidR="00015F5A" w:rsidRP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1" w:rsidRPr="006E1F24" w:rsidRDefault="00C23AC3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4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 о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усл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 для трудовой деятельности 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на условиях, установленных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III настоящего договора, с даты трудоустройства до истечения установленного срока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деятельности </w:t>
      </w:r>
      <w:r w:rsidR="00127D0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приостановления исполнения обязатель</w:t>
      </w:r>
      <w:proofErr w:type="gramStart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 в случаях,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Федерации)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1" w:rsidRPr="006E1F24" w:rsidRDefault="00C23AC3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Заказчик обязан </w:t>
      </w:r>
      <w:r w:rsidR="0088779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в письменной форме 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об изменении своих наименования, места</w:t>
      </w:r>
      <w:r w:rsidR="00155BC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нахождения, банковских реквизитов или иных сведений, имеющих значение для исполнения</w:t>
      </w:r>
      <w:r w:rsidR="0018411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в течение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 после соответствующих изменений</w:t>
      </w:r>
      <w:r w:rsidR="00127D0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1" w:rsidRPr="006E1F24" w:rsidRDefault="00C23AC3" w:rsidP="0014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вправе:</w:t>
      </w:r>
    </w:p>
    <w:p w:rsidR="006F6BE2" w:rsidRDefault="00015F5A" w:rsidP="006F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8358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</w:t>
      </w:r>
      <w:r w:rsidR="008358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8358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</w:t>
      </w:r>
      <w:r w:rsidR="008358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  <w:r w:rsidR="008358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EE9" w:rsidRPr="006E1F24">
        <w:rPr>
          <w:rFonts w:ascii="Times New Roman" w:hAnsi="Times New Roman"/>
          <w:sz w:val="28"/>
          <w:szCs w:val="28"/>
        </w:rPr>
        <w:t>в случае если государственная итоговая аттестация по образовательной программе, указанной в договоре о целевом обучении, включает в себя защиту выпускной квалификационной работы;</w:t>
      </w:r>
      <w:r w:rsidR="001440EE" w:rsidRPr="001440EE">
        <w:rPr>
          <w:rFonts w:ascii="Times New Roman" w:hAnsi="Times New Roman"/>
          <w:sz w:val="28"/>
          <w:szCs w:val="28"/>
        </w:rPr>
        <w:t xml:space="preserve"> </w:t>
      </w:r>
    </w:p>
    <w:p w:rsidR="00446431" w:rsidRPr="001440EE" w:rsidRDefault="00635C8F" w:rsidP="006F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организацию, осуществляющую образовательную деятельность, в которой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осваивает образовательную </w:t>
      </w:r>
      <w:r w:rsidR="001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6F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программу, предложения по организации прохождения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65481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ражданином;</w:t>
      </w:r>
    </w:p>
    <w:p w:rsidR="00446431" w:rsidRPr="006E1F24" w:rsidRDefault="00446431" w:rsidP="0014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35C8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организацию, осуществляющую образовательную деятельность, в которой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7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осваивает образовательную программу, запросы о предоставлении сведений о результатах</w:t>
      </w:r>
      <w:r w:rsidR="00D1212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r w:rsidR="0065481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образовательной программы</w:t>
      </w:r>
      <w:r w:rsidR="00E73916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EC1" w:rsidRPr="006E1F24" w:rsidRDefault="00D20EC1" w:rsidP="0014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назнач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95EE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</w:t>
      </w:r>
      <w:r w:rsidR="00495EE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прохождения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написания курсовых работ;</w:t>
      </w:r>
    </w:p>
    <w:p w:rsidR="00D20EC1" w:rsidRPr="006E1F24" w:rsidRDefault="00D20EC1" w:rsidP="0014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организовать предоставление Гражданину дополнительных платных образовательных услуг за рамками образовательной программы, осва</w:t>
      </w:r>
      <w:r w:rsidR="00F85DB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договором;</w:t>
      </w:r>
    </w:p>
    <w:p w:rsidR="00495EE9" w:rsidRPr="006E1F24" w:rsidRDefault="00D20EC1" w:rsidP="0014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10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375AA" w:rsidRPr="006E1F24">
        <w:rPr>
          <w:rFonts w:ascii="Times New Roman" w:hAnsi="Times New Roman"/>
          <w:sz w:val="28"/>
          <w:szCs w:val="28"/>
        </w:rPr>
        <w:t>определ</w:t>
      </w:r>
      <w:r w:rsidR="00015F5A" w:rsidRPr="006E1F24">
        <w:rPr>
          <w:rFonts w:ascii="Times New Roman" w:hAnsi="Times New Roman"/>
          <w:sz w:val="28"/>
          <w:szCs w:val="28"/>
        </w:rPr>
        <w:t>и</w:t>
      </w:r>
      <w:r w:rsidR="00B375AA" w:rsidRPr="006E1F24">
        <w:rPr>
          <w:rFonts w:ascii="Times New Roman" w:hAnsi="Times New Roman"/>
          <w:sz w:val="28"/>
          <w:szCs w:val="28"/>
        </w:rPr>
        <w:t>ть в пределах категории и группы должностей гражданской службы, указанных в договоре о целевом обучении, должности гражданской службы, на замещение которой может претендовать гражданин (гражданский служащий) с учетом результатов обучения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EE9" w:rsidRPr="006E1F24" w:rsidRDefault="00495EE9" w:rsidP="0014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24">
        <w:rPr>
          <w:rFonts w:ascii="Times New Roman" w:hAnsi="Times New Roman"/>
          <w:sz w:val="28"/>
          <w:szCs w:val="28"/>
        </w:rPr>
        <w:t xml:space="preserve">ж)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дополнительное соглашение о трудоустройстве Гражданина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ним в </w:t>
      </w:r>
      <w:r w:rsidR="00DD071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суд общей юрисдикции, 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арбитражный суд или управление Судебного департамента в субъекте Российской Федерации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характеристикам места осуществления трудовой деятельности, указанным в пункте 2 раздела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в срок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6 месяцев после окончания обучения</w:t>
      </w:r>
      <w:r w:rsidRPr="006E1F24">
        <w:rPr>
          <w:rFonts w:ascii="Times New Roman" w:hAnsi="Times New Roman"/>
          <w:sz w:val="28"/>
          <w:szCs w:val="28"/>
        </w:rPr>
        <w:t>.</w:t>
      </w:r>
    </w:p>
    <w:p w:rsidR="00127D0E" w:rsidRPr="006E1F24" w:rsidRDefault="00127D0E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5F05EA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Права и обязанности Г</w:t>
      </w:r>
      <w:r w:rsidR="0044643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ражданина</w:t>
      </w:r>
    </w:p>
    <w:p w:rsidR="00090667" w:rsidRPr="006E1F24" w:rsidRDefault="00090667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31" w:rsidRPr="006E1F24" w:rsidRDefault="00446431" w:rsidP="00127D0E">
      <w:pPr>
        <w:pStyle w:val="a3"/>
        <w:numPr>
          <w:ilvl w:val="0"/>
          <w:numId w:val="12"/>
        </w:numPr>
        <w:spacing w:after="0" w:line="240" w:lineRule="auto"/>
        <w:ind w:hanging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обязан:</w:t>
      </w:r>
    </w:p>
    <w:p w:rsidR="00CA649F" w:rsidRPr="006E1F24" w:rsidRDefault="00CA649F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месячный срок после поступления на 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проин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письменной форме З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о поступлении на обучение;</w:t>
      </w:r>
      <w:r w:rsidRPr="006E1F2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446431" w:rsidRPr="006E1F24" w:rsidRDefault="00B4617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освоить образовательную программу в соответствии с характеристиками обучения,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разделом II настоящего договора;</w:t>
      </w:r>
    </w:p>
    <w:p w:rsidR="00446431" w:rsidRPr="006E1F24" w:rsidRDefault="00B4617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D20EC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0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0EC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после окончания обучения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трудовой договор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585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контракт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585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 установленных разделом III настоящего договора;</w:t>
      </w:r>
    </w:p>
    <w:p w:rsidR="00446431" w:rsidRPr="006E1F24" w:rsidRDefault="00B4617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осуществить трудовую деятельность на у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словиях, установленных 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разделом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III настоящего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договора;</w:t>
      </w:r>
    </w:p>
    <w:p w:rsidR="00482EA3" w:rsidRPr="006E1F24" w:rsidRDefault="00B4617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уведомить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об изменении фамилии, имени, отчества (при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паспортных данных, банковских реквизитов, адреса регистрации по месту жительства, иных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имеющих значение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настоящего договора, в течение 10 календарных дней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соответствующих изменений</w:t>
      </w:r>
      <w:r w:rsidR="008A4A6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вправе:</w:t>
      </w: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осуществить перевод для 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организацию,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осуществляющую образовательную деятельность, 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внутри организации, осуществляющей</w:t>
      </w:r>
      <w:r w:rsidR="00E4009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деятельность,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осваивает образовательную программу, если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обучения после перевода соответствуют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II настоящего договора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согласованию с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аказчиком осуществить перевод для 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в другую организацию, осуществляющую образовательную деятельность, или внутри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деятельность, в которой 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осваивает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программу,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02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II</w:t>
      </w:r>
      <w:r w:rsidR="0066083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договора, с внесением соответствующи</w:t>
      </w:r>
      <w:r w:rsidR="00480AE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изменений в настоящий договор</w:t>
      </w:r>
      <w:r w:rsidR="00E73916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178" w:rsidRPr="006E1F24" w:rsidRDefault="00B46178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C2F4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Заказчику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B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127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суд общей юрисдикции, </w:t>
      </w:r>
      <w:r w:rsidR="00CA1A5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арбитражный суд или управление Судебного департамента в субъекте Российской Федерации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</w:t>
      </w:r>
      <w:r w:rsidR="0081127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 места осуществления трудо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деятельности, указанным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5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раздела 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505B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="00495EE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="00127D0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EE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месяцев после окончания обучения</w:t>
      </w:r>
      <w:r w:rsidR="0046717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C066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</w:t>
      </w:r>
      <w:r w:rsidR="00047AD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согласия Заказчика и иного р</w:t>
      </w:r>
      <w:r w:rsidR="004C066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 заключается </w:t>
      </w:r>
      <w:r w:rsidR="00047AD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066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ополнительное соглашение </w:t>
      </w:r>
      <w:r w:rsidR="0046717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договору</w:t>
      </w:r>
      <w:r w:rsidR="004C066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5A6" w:rsidRPr="006E1F24" w:rsidRDefault="006335A6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75A" w:rsidRPr="006E1F24" w:rsidRDefault="009C175A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Ответственность сторон</w:t>
      </w:r>
    </w:p>
    <w:p w:rsidR="005925B0" w:rsidRPr="006E1F24" w:rsidRDefault="005925B0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725FD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ненадлежащее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A95D9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0E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</w:t>
      </w:r>
      <w:r w:rsidR="001F62F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81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несут ответственность в соответствии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Федерации, в том</w:t>
      </w:r>
      <w:r w:rsidR="0090479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в соответствии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71.1 </w:t>
      </w:r>
      <w:r w:rsidR="007B20E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960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="006F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3960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6F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960E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0E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E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FD1" w:rsidRPr="006E1F24" w:rsidRDefault="00446431" w:rsidP="0012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 случае неисполнения обязательств по трудоустройству</w:t>
      </w:r>
      <w:r w:rsidR="002D3F9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выплачивает</w:t>
      </w:r>
      <w:r w:rsidR="00D1212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компенсацию в сумме, установленной</w:t>
      </w:r>
      <w:r w:rsidR="00840A1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в </w:t>
      </w:r>
      <w:r w:rsidR="00C61A0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785BF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0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BF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0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785BF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разделом IV Положения о целевом обучении по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среднего профессионального и высшего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утвержденного постановлением </w:t>
      </w:r>
      <w:r w:rsidR="00725FD1" w:rsidRPr="006E1F24">
        <w:rPr>
          <w:rFonts w:ascii="Times New Roman" w:hAnsi="Times New Roman" w:cs="Times New Roman"/>
          <w:sz w:val="28"/>
          <w:szCs w:val="28"/>
        </w:rPr>
        <w:t>Правительства Р</w:t>
      </w:r>
      <w:r w:rsidR="00840B74" w:rsidRPr="006E1F2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5FD1" w:rsidRPr="006E1F24">
        <w:rPr>
          <w:rFonts w:ascii="Times New Roman" w:hAnsi="Times New Roman" w:cs="Times New Roman"/>
          <w:sz w:val="28"/>
          <w:szCs w:val="28"/>
        </w:rPr>
        <w:t>Ф</w:t>
      </w:r>
      <w:r w:rsidR="00840B74" w:rsidRPr="006E1F24">
        <w:rPr>
          <w:rFonts w:ascii="Times New Roman" w:hAnsi="Times New Roman" w:cs="Times New Roman"/>
          <w:sz w:val="28"/>
          <w:szCs w:val="28"/>
        </w:rPr>
        <w:t>едерации</w:t>
      </w:r>
      <w:r w:rsidR="003960EA" w:rsidRPr="006E1F24">
        <w:rPr>
          <w:rFonts w:ascii="Times New Roman" w:hAnsi="Times New Roman" w:cs="Times New Roman"/>
          <w:sz w:val="28"/>
          <w:szCs w:val="28"/>
        </w:rPr>
        <w:t xml:space="preserve"> от 13 октября 2020 </w:t>
      </w:r>
      <w:r w:rsidR="00725FD1" w:rsidRPr="006E1F24">
        <w:rPr>
          <w:rFonts w:ascii="Times New Roman" w:hAnsi="Times New Roman" w:cs="Times New Roman"/>
          <w:sz w:val="28"/>
          <w:szCs w:val="28"/>
        </w:rPr>
        <w:t>г</w:t>
      </w:r>
      <w:r w:rsidR="006F6BE2">
        <w:rPr>
          <w:rFonts w:ascii="Times New Roman" w:hAnsi="Times New Roman" w:cs="Times New Roman"/>
          <w:sz w:val="28"/>
          <w:szCs w:val="28"/>
        </w:rPr>
        <w:t>.</w:t>
      </w:r>
      <w:r w:rsidR="00725FD1" w:rsidRPr="006E1F24">
        <w:rPr>
          <w:rFonts w:ascii="Times New Roman" w:hAnsi="Times New Roman" w:cs="Times New Roman"/>
          <w:sz w:val="28"/>
          <w:szCs w:val="28"/>
        </w:rPr>
        <w:t xml:space="preserve"> № 1681 «О целевом обучении по образовательным программам среднего профессионального и высшего</w:t>
      </w:r>
      <w:proofErr w:type="gramEnd"/>
      <w:r w:rsidR="00725FD1" w:rsidRPr="006E1F24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BD2EA5" w:rsidRPr="00BD2EA5">
        <w:rPr>
          <w:rFonts w:ascii="Times New Roman" w:hAnsi="Times New Roman" w:cs="Times New Roman"/>
          <w:sz w:val="28"/>
          <w:szCs w:val="28"/>
        </w:rPr>
        <w:t xml:space="preserve"> </w:t>
      </w:r>
      <w:r w:rsidR="00725FD1" w:rsidRPr="006E1F24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2C41BA" w:rsidRPr="006E1F24" w:rsidRDefault="002C41BA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случае неисполнения обязательств по освоени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программы и (или) по осуществлению трудовой деятельности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менее 3 лет в соответствии с полученной квалификацией возмещает </w:t>
      </w:r>
      <w:r w:rsidR="0065481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аказчику расходы, связанные с предоставлением мер поддержки </w:t>
      </w:r>
      <w:r w:rsidR="00654812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ражданину, </w:t>
      </w:r>
      <w:r w:rsidR="00785BF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3-месячный срок и в порядке, предусмотренном разделом V Положения.</w:t>
      </w:r>
    </w:p>
    <w:p w:rsidR="0030286E" w:rsidRPr="006E1F24" w:rsidRDefault="0030286E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 случае неисполнения обязательств по трудоустройству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или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в случае неисполнения им обязательств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</w:t>
      </w:r>
      <w:r w:rsidR="00467178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осуществленных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  <w:r w:rsidR="00840B74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</w:t>
      </w:r>
      <w:r w:rsidR="00015F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12 месяцев со дня получения требования</w:t>
      </w:r>
      <w:r w:rsidR="00BD2EA5" w:rsidRPr="00BD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выплате штрафа и в порядке, предусмотренном </w:t>
      </w:r>
      <w:hyperlink w:anchor="P180" w:history="1">
        <w:r w:rsidRPr="006E1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VI</w:t>
        </w:r>
        <w:proofErr w:type="gramEnd"/>
      </w:hyperlink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0D64A1" w:rsidRPr="006E1F24" w:rsidRDefault="005C2F44" w:rsidP="00127D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175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освобождаются от исполнения обязательств по настоящему договору и от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их неисполнение при наличии оснований, установленных законодательством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4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D64A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D91" w:rsidRDefault="00624D91" w:rsidP="002864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5C3EEB" w:rsidP="002864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6E1F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C175A" w:rsidRPr="006E1F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4643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373167" w:rsidRPr="006E1F24" w:rsidRDefault="00373167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договор составлен в </w:t>
      </w:r>
      <w:r w:rsidR="00E563A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экземпляров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одинаковую силу, по </w:t>
      </w:r>
      <w:r w:rsidR="00E563A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числу </w:t>
      </w:r>
      <w:r w:rsidR="00B97C8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 w:rsidR="00E563A9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1" w:rsidRPr="006E1F24" w:rsidRDefault="00446431" w:rsidP="00671F83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</w:t>
      </w:r>
      <w:r w:rsidR="007B20E0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договор вступает в силу с </w:t>
      </w:r>
      <w:r w:rsidR="0007111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64C2" w:rsidRPr="0028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="0007111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F8A" w:rsidRPr="0028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</w:t>
      </w:r>
      <w:r w:rsidR="0007111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64C2" w:rsidRPr="0028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  <w:r w:rsidR="002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1D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3747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A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747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до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53747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трудовой деятельности (с учетом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исполнения обязательства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8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по осуществлению трудовой деятельности в случаях, установленных законодательством</w:t>
      </w:r>
      <w:r w:rsidR="00373167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Федерации).</w:t>
      </w:r>
    </w:p>
    <w:p w:rsidR="00DD4DFC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</w:t>
      </w:r>
      <w:proofErr w:type="spellStart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8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="00A143F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целевое обучение в пределах квоты приема на целевое </w:t>
      </w:r>
      <w:proofErr w:type="gramStart"/>
      <w:r w:rsidR="00A143F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4D363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D363C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3F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  <w:r w:rsidR="000E5B45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DFC" w:rsidRPr="00B1317B" w:rsidRDefault="00DD4DFC" w:rsidP="00B1317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671F8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71F83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0E5B45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в течение </w:t>
      </w:r>
      <w:r w:rsidR="00642B57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____ месяцев </w:t>
      </w:r>
      <w:r w:rsidR="000E5B45"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после</w:t>
      </w:r>
      <w:r w:rsidRPr="00B131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заключения настоящего договора; </w:t>
      </w:r>
      <w:r w:rsidR="00EB4831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до </w:t>
      </w:r>
      <w:r w:rsidR="000E5B45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«___»</w:t>
      </w:r>
      <w:r w:rsidR="00EB4831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0E5B45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_______</w:t>
      </w:r>
      <w:r w:rsidR="00EB4831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20</w:t>
      </w:r>
      <w:r w:rsidR="000E5B45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__</w:t>
      </w:r>
      <w:r w:rsidR="00EB4831"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года</w:t>
      </w:r>
      <w:r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)</w:t>
      </w:r>
    </w:p>
    <w:p w:rsidR="00DD4DFC" w:rsidRPr="00B1317B" w:rsidRDefault="00DD4DFC" w:rsidP="00B131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B131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(выбрать нужное)</w:t>
      </w:r>
    </w:p>
    <w:p w:rsidR="00446431" w:rsidRPr="006E1F24" w:rsidRDefault="00EB4831" w:rsidP="0012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договор </w:t>
      </w:r>
      <w:r w:rsidR="000E5B45" w:rsidRPr="006E1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расторгается</w:t>
      </w:r>
      <w:r w:rsidRPr="006E1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Внесение изменений в настоящий договор оформляется дополнительными соглашениями к</w:t>
      </w:r>
      <w:r w:rsidR="00A143FF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нему.</w:t>
      </w:r>
    </w:p>
    <w:p w:rsidR="00446431" w:rsidRPr="006E1F24" w:rsidRDefault="00446431" w:rsidP="0012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договор</w:t>
      </w:r>
      <w:r w:rsidR="00EB48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EB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B48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</w:t>
      </w:r>
      <w:r w:rsidR="00EB483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8A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</w:t>
      </w:r>
      <w:r w:rsidR="009B3B81"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 w:rsidRPr="006E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A6" w:rsidRPr="006E1F24" w:rsidRDefault="006335A6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EA" w:rsidRPr="006E1F24" w:rsidRDefault="003960EA" w:rsidP="0012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1" w:rsidRPr="006E1F24" w:rsidRDefault="006F6BE2" w:rsidP="0012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876C49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4643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платежные реквизиты сторон</w:t>
      </w:r>
      <w:r w:rsidR="009B3B81" w:rsidRPr="006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42"/>
        <w:gridCol w:w="3686"/>
        <w:gridCol w:w="142"/>
      </w:tblGrid>
      <w:tr w:rsidR="000D2074" w:rsidRPr="006E1F24" w:rsidTr="00BD16F6">
        <w:trPr>
          <w:gridAfter w:val="1"/>
          <w:wAfter w:w="142" w:type="dxa"/>
        </w:trPr>
        <w:tc>
          <w:tcPr>
            <w:tcW w:w="4077" w:type="dxa"/>
          </w:tcPr>
          <w:p w:rsidR="00552C66" w:rsidRPr="006E1F24" w:rsidRDefault="00552C66" w:rsidP="00127D0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D2074" w:rsidRPr="006E1F24" w:rsidRDefault="000D2074" w:rsidP="00127D0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Заказчик</w:t>
            </w:r>
            <w:r w:rsidR="00B375AA" w:rsidRPr="006E1F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624D91" w:rsidRPr="00AC7D70" w:rsidRDefault="00624D91" w:rsidP="00624D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D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Нижегородский областной суд</w:t>
            </w:r>
          </w:p>
          <w:p w:rsidR="00624D91" w:rsidRPr="00AC7D70" w:rsidRDefault="00624D91" w:rsidP="00624D91">
            <w:pPr>
              <w:pStyle w:val="af4"/>
              <w:spacing w:after="16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 xml:space="preserve">Юридический и почтовый адрес: </w:t>
            </w:r>
          </w:p>
          <w:p w:rsidR="00624D91" w:rsidRPr="00AC7D70" w:rsidRDefault="00624D91" w:rsidP="00624D91">
            <w:pPr>
              <w:pStyle w:val="af4"/>
              <w:spacing w:after="16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 xml:space="preserve">603951, город Нижний Новгород                                улица Студенческая, дом 23                                                            </w:t>
            </w:r>
          </w:p>
          <w:p w:rsidR="00624D91" w:rsidRPr="00AC7D70" w:rsidRDefault="00624D91" w:rsidP="00624D91">
            <w:pPr>
              <w:pStyle w:val="af4"/>
              <w:spacing w:after="16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en-US"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en-US" w:eastAsia="en-US"/>
              </w:rPr>
              <w:t>E-mail: oblsud.nnov@sudrf.ru</w:t>
            </w:r>
          </w:p>
          <w:p w:rsidR="001F157A" w:rsidRPr="00AC7D70" w:rsidRDefault="00624D91" w:rsidP="00624D91">
            <w:pPr>
              <w:pStyle w:val="af4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 xml:space="preserve">Получатель УФК по Нижегородской области «Нижегородский областной суд»,  л/с 03321515980); ИНН 5260038012  КПП 526201001                                                                Казначейский счет 03211643000000013200                            Счет банка получателя 40102810745370000024  ВОЛГО-ВЯТСКОЕ ГУ БАНКА РОССИИ//УФК  по Нижегородской области г. Нижний Новгород </w:t>
            </w:r>
            <w:proofErr w:type="gramEnd"/>
          </w:p>
          <w:p w:rsidR="00624D91" w:rsidRPr="00AC7D70" w:rsidRDefault="00624D91" w:rsidP="00624D91">
            <w:pPr>
              <w:pStyle w:val="af4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>БИК банка 012202102                                                         ОГРН 1035205387436                                          ОКОНХ 97812                                                                        ОКПО 02845517                                                                    ОКТМО 227010001</w:t>
            </w:r>
          </w:p>
          <w:p w:rsidR="00624D91" w:rsidRPr="00AC7D70" w:rsidRDefault="00624D91" w:rsidP="00624D91">
            <w:pPr>
              <w:pStyle w:val="af4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 xml:space="preserve">Тел. (831) 421-89-99     </w:t>
            </w:r>
          </w:p>
          <w:p w:rsidR="001832AD" w:rsidRPr="00AC7D70" w:rsidRDefault="00624D91" w:rsidP="001832A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D70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Председатель суда</w:t>
            </w:r>
            <w:r w:rsidRPr="00AC7D7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  <w:r w:rsidR="001832AD" w:rsidRPr="00AC7D7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</w:t>
            </w:r>
          </w:p>
          <w:p w:rsidR="00624D91" w:rsidRPr="00AC7D70" w:rsidRDefault="00624D91" w:rsidP="00624D91">
            <w:pPr>
              <w:pStyle w:val="af4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C7D70"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  <w:t xml:space="preserve">                        </w:t>
            </w:r>
          </w:p>
          <w:p w:rsidR="00624D91" w:rsidRPr="006A321A" w:rsidRDefault="00624D91" w:rsidP="00624D91">
            <w:pPr>
              <w:pStyle w:val="af4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C7D7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_____________        </w:t>
            </w:r>
            <w:r w:rsidR="001F157A" w:rsidRPr="00AC7D7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</w:t>
            </w:r>
            <w:r w:rsidRPr="00AC7D70">
              <w:rPr>
                <w:rFonts w:ascii="Times New Roman" w:hAnsi="Times New Roman"/>
                <w:sz w:val="24"/>
                <w:szCs w:val="24"/>
                <w:highlight w:val="yellow"/>
              </w:rPr>
              <w:t>В.И. Поправко</w:t>
            </w:r>
          </w:p>
          <w:p w:rsidR="001832AD" w:rsidRPr="006E1F24" w:rsidRDefault="001832AD" w:rsidP="001832AD">
            <w:pPr>
              <w:widowControl w:val="0"/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2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3F3281" w:rsidRDefault="003F3281" w:rsidP="00127D0E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624D91" w:rsidRDefault="00624D91" w:rsidP="00127D0E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bookmarkStart w:id="0" w:name="_GoBack"/>
            <w:bookmarkEnd w:id="0"/>
          </w:p>
          <w:p w:rsidR="00624D91" w:rsidRPr="006E1F24" w:rsidRDefault="00624D91" w:rsidP="00127D0E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</w:tcPr>
          <w:p w:rsidR="000D2074" w:rsidRPr="006E1F24" w:rsidRDefault="000D2074" w:rsidP="00127D0E">
            <w:pPr>
              <w:ind w:left="-392" w:firstLine="1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F3281" w:rsidRPr="006E1F24" w:rsidRDefault="003F3281" w:rsidP="00127D0E">
            <w:pPr>
              <w:ind w:left="-392"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0D2074" w:rsidRPr="006E1F24" w:rsidRDefault="000D2074" w:rsidP="00127D0E">
            <w:pPr>
              <w:ind w:left="-392" w:firstLine="110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D2074" w:rsidRPr="006E1F24" w:rsidRDefault="000D2074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Гражданин</w:t>
            </w:r>
            <w:r w:rsidR="00B375AA" w:rsidRPr="006E1F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FB45B1" w:rsidRPr="006E1F24" w:rsidRDefault="00FB45B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F3281" w:rsidRPr="006E1F24" w:rsidRDefault="003F328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</w:t>
            </w:r>
          </w:p>
          <w:p w:rsidR="003F3281" w:rsidRPr="006E1F24" w:rsidRDefault="003F328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="00047AD3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0667" w:rsidRPr="006E1F24" w:rsidRDefault="003F328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паспортные данные </w:t>
            </w:r>
            <w:r w:rsidR="00090667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90667" w:rsidRPr="006E1F24" w:rsidRDefault="003F328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(серия, </w:t>
            </w:r>
            <w:r w:rsidR="00090667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номер, когда и кем </w:t>
            </w:r>
            <w:r w:rsidR="00090667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  <w:p w:rsidR="003F3281" w:rsidRPr="006E1F24" w:rsidRDefault="003F3281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9009C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="00070049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70049" w:rsidRDefault="00070049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Pr="00053718" w:rsidRDefault="001832AD" w:rsidP="001832AD">
            <w:pPr>
              <w:tabs>
                <w:tab w:val="left" w:pos="176"/>
                <w:tab w:val="left" w:pos="2906"/>
              </w:tabs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_________/___________________</w:t>
            </w:r>
            <w:r w:rsidRPr="00053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1832AD" w:rsidRPr="00053718" w:rsidRDefault="001832AD" w:rsidP="001832AD">
            <w:pPr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053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/ фамилия, имя, отчество</w:t>
            </w:r>
            <w:r w:rsidRPr="00053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832AD" w:rsidRPr="006E1F24" w:rsidRDefault="001832AD" w:rsidP="001832AD">
            <w:pPr>
              <w:ind w:left="-392" w:firstLine="1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2AD" w:rsidRPr="006E1F24" w:rsidRDefault="001832AD" w:rsidP="00BD16F6">
            <w:pPr>
              <w:ind w:left="-392" w:right="-50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281" w:rsidRDefault="003F3281" w:rsidP="00127D0E">
            <w:pPr>
              <w:ind w:left="-392" w:firstLine="110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D91" w:rsidRDefault="00624D91" w:rsidP="00127D0E">
            <w:pPr>
              <w:ind w:left="-392" w:firstLine="110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D91" w:rsidRPr="006E1F24" w:rsidRDefault="00624D91" w:rsidP="00127D0E">
            <w:pPr>
              <w:ind w:left="-392" w:firstLine="110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2074" w:rsidRPr="006E1F24" w:rsidTr="00BD16F6">
        <w:tc>
          <w:tcPr>
            <w:tcW w:w="4077" w:type="dxa"/>
          </w:tcPr>
          <w:tbl>
            <w:tblPr>
              <w:tblStyle w:val="a4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502"/>
            </w:tblGrid>
            <w:tr w:rsidR="000D2074" w:rsidRPr="006E1F24" w:rsidTr="0069009C">
              <w:trPr>
                <w:trHeight w:val="74"/>
              </w:trPr>
              <w:tc>
                <w:tcPr>
                  <w:tcW w:w="2410" w:type="dxa"/>
                </w:tcPr>
                <w:p w:rsidR="00A044EB" w:rsidRPr="006E1F24" w:rsidRDefault="00A044EB" w:rsidP="00127D0E">
                  <w:pPr>
                    <w:widowControl w:val="0"/>
                    <w:ind w:firstLine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:rsidR="000D2074" w:rsidRPr="006E1F24" w:rsidRDefault="000D2074" w:rsidP="00127D0E">
                  <w:pPr>
                    <w:ind w:firstLine="56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2074" w:rsidRPr="006E1F24" w:rsidRDefault="000D2074" w:rsidP="00127D0E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C5E1B" w:rsidRPr="006E1F24" w:rsidRDefault="00BC5E1B" w:rsidP="00127D0E">
            <w:pPr>
              <w:widowControl w:val="0"/>
              <w:ind w:left="-392" w:firstLine="1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D16F6" w:rsidRPr="006E1F24" w:rsidRDefault="000D2074" w:rsidP="00127D0E">
            <w:pPr>
              <w:tabs>
                <w:tab w:val="left" w:pos="176"/>
                <w:tab w:val="left" w:pos="2906"/>
              </w:tabs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BD16F6" w:rsidRPr="006E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BC5E1B" w:rsidRPr="006E1F24" w:rsidRDefault="00BC5E1B" w:rsidP="00127D0E">
            <w:pPr>
              <w:ind w:left="-392" w:firstLine="1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E53" w:rsidRPr="006E1F24" w:rsidRDefault="007217ED" w:rsidP="00BD2EA5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Приложение к Типовой форме договора </w:t>
      </w:r>
      <w:r w:rsidR="00DF40B7">
        <w:rPr>
          <w:rFonts w:ascii="Times New Roman" w:hAnsi="Times New Roman" w:cs="Times New Roman"/>
          <w:sz w:val="26"/>
          <w:szCs w:val="26"/>
        </w:rPr>
        <w:br/>
      </w:r>
      <w:r w:rsidRPr="006E1F24">
        <w:rPr>
          <w:rFonts w:ascii="Times New Roman" w:hAnsi="Times New Roman" w:cs="Times New Roman"/>
          <w:sz w:val="26"/>
          <w:szCs w:val="26"/>
        </w:rPr>
        <w:t xml:space="preserve">о целевом 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 xml:space="preserve"> образовательной программе среднего профессионального или высшего образования</w:t>
      </w:r>
      <w:r w:rsidR="00252E53" w:rsidRPr="006E1F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7ED" w:rsidRPr="006E1F24" w:rsidRDefault="007217ED" w:rsidP="00252E53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7ED" w:rsidRPr="006E1F24" w:rsidRDefault="007217ED" w:rsidP="007217ED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7217ED" w:rsidRPr="006E1F24" w:rsidRDefault="007217ED" w:rsidP="007217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7ED" w:rsidRPr="006E1F24" w:rsidRDefault="007217ED" w:rsidP="007217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F24">
        <w:rPr>
          <w:rFonts w:ascii="Times New Roman" w:hAnsi="Times New Roman" w:cs="Times New Roman"/>
          <w:b/>
          <w:sz w:val="26"/>
          <w:szCs w:val="26"/>
        </w:rPr>
        <w:t>С</w:t>
      </w:r>
      <w:r w:rsidR="006F6BE2">
        <w:rPr>
          <w:rFonts w:ascii="Times New Roman" w:hAnsi="Times New Roman" w:cs="Times New Roman"/>
          <w:b/>
          <w:sz w:val="26"/>
          <w:szCs w:val="26"/>
        </w:rPr>
        <w:t xml:space="preserve"> О Г Л А С И Е</w:t>
      </w:r>
    </w:p>
    <w:p w:rsidR="007217ED" w:rsidRPr="006E1F24" w:rsidRDefault="007217ED" w:rsidP="007217ED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</w:p>
    <w:p w:rsidR="007217ED" w:rsidRPr="006E1F24" w:rsidRDefault="007217ED" w:rsidP="0072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6E1F24">
        <w:rPr>
          <w:rFonts w:ascii="Times New Roman" w:hAnsi="Times New Roman" w:cs="Times New Roman"/>
          <w:sz w:val="26"/>
          <w:szCs w:val="26"/>
        </w:rPr>
        <w:t>Д</w:t>
      </w:r>
      <w:r w:rsidR="00624D91">
        <w:rPr>
          <w:rFonts w:ascii="Times New Roman" w:hAnsi="Times New Roman" w:cs="Times New Roman"/>
          <w:sz w:val="26"/>
          <w:szCs w:val="26"/>
        </w:rPr>
        <w:t>аю свое согласие на заключение Нижегородским областным судом</w:t>
      </w:r>
      <w:r w:rsidRPr="006E1F24">
        <w:rPr>
          <w:rFonts w:ascii="Times New Roman" w:hAnsi="Times New Roman" w:cs="Times New Roman"/>
          <w:sz w:val="26"/>
          <w:szCs w:val="26"/>
        </w:rPr>
        <w:t xml:space="preserve"> договора о целевом 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обучении  по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 xml:space="preserve"> образовательной программе __________________________________________________________________________</w:t>
      </w:r>
      <w:r w:rsidR="00AE5374">
        <w:rPr>
          <w:rFonts w:ascii="Times New Roman" w:hAnsi="Times New Roman" w:cs="Times New Roman"/>
          <w:sz w:val="26"/>
          <w:szCs w:val="26"/>
        </w:rPr>
        <w:t>_</w:t>
      </w:r>
      <w:r w:rsidRPr="006E1F24">
        <w:rPr>
          <w:rFonts w:ascii="Times New Roman" w:hAnsi="Times New Roman" w:cs="Times New Roman"/>
          <w:sz w:val="26"/>
          <w:szCs w:val="26"/>
        </w:rPr>
        <w:t>___</w:t>
      </w:r>
    </w:p>
    <w:p w:rsidR="007217ED" w:rsidRPr="006E1F24" w:rsidRDefault="007217ED" w:rsidP="00721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6E1F24">
        <w:rPr>
          <w:rFonts w:ascii="Times New Roman" w:hAnsi="Times New Roman" w:cs="Times New Roman"/>
          <w:sz w:val="26"/>
          <w:szCs w:val="26"/>
          <w:vertAlign w:val="subscript"/>
        </w:rPr>
        <w:t>(среднее профессиональное/ высшее)</w:t>
      </w:r>
    </w:p>
    <w:p w:rsidR="007217ED" w:rsidRPr="006E1F24" w:rsidRDefault="007217ED" w:rsidP="00721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24">
        <w:rPr>
          <w:rFonts w:ascii="Times New Roman" w:hAnsi="Times New Roman" w:cs="Times New Roman"/>
          <w:sz w:val="26"/>
          <w:szCs w:val="26"/>
          <w:vertAlign w:val="subscript"/>
        </w:rPr>
        <w:t>(выбрать нужное)</w:t>
      </w:r>
    </w:p>
    <w:p w:rsidR="007217ED" w:rsidRPr="006E1F24" w:rsidRDefault="007217ED" w:rsidP="0072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7ED" w:rsidRPr="006E1F24" w:rsidRDefault="007217ED" w:rsidP="0072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несовершеннолетним (ней)</w:t>
      </w:r>
      <w:r w:rsidR="00AE5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E537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</w:t>
      </w:r>
    </w:p>
    <w:p w:rsidR="007217ED" w:rsidRPr="00DF40B7" w:rsidRDefault="00E063E7" w:rsidP="00E063E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</w:t>
      </w:r>
      <w:r w:rsidR="0003775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(фамилия, имя, отчество</w:t>
      </w:r>
      <w:r w:rsidR="007217ED" w:rsidRPr="00DF40B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полностью)</w:t>
      </w:r>
    </w:p>
    <w:p w:rsidR="007217ED" w:rsidRPr="006E1F24" w:rsidRDefault="007217ED" w:rsidP="0072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</w:p>
    <w:p w:rsidR="007217ED" w:rsidRPr="006E1F24" w:rsidRDefault="007217ED" w:rsidP="0072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указанных в нем условиях.</w:t>
      </w: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</w:t>
      </w:r>
    </w:p>
    <w:p w:rsidR="007217ED" w:rsidRPr="006E1F24" w:rsidRDefault="007217ED" w:rsidP="00721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7ED" w:rsidRPr="006E1F24" w:rsidRDefault="007217ED" w:rsidP="003606B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и ответственность за нарушение условий договора</w:t>
      </w:r>
      <w:r w:rsidR="003606B8"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предусмотренные </w:t>
      </w:r>
      <w:r w:rsidR="003606B8" w:rsidRPr="006E1F24">
        <w:rPr>
          <w:rFonts w:ascii="Times New Roman" w:hAnsi="Times New Roman" w:cs="Times New Roman"/>
          <w:sz w:val="26"/>
          <w:szCs w:val="26"/>
        </w:rPr>
        <w:t xml:space="preserve">Положением о целевом </w:t>
      </w:r>
      <w:proofErr w:type="gramStart"/>
      <w:r w:rsidR="003606B8" w:rsidRPr="006E1F24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="003606B8" w:rsidRPr="006E1F2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</w:t>
      </w:r>
      <w:r w:rsidR="00015F5A" w:rsidRPr="006E1F24">
        <w:rPr>
          <w:rFonts w:ascii="Times New Roman" w:hAnsi="Times New Roman" w:cs="Times New Roman"/>
          <w:sz w:val="26"/>
          <w:szCs w:val="26"/>
        </w:rPr>
        <w:t xml:space="preserve">ии от 13 октября 2020 г. № 1681,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разъяснены.</w:t>
      </w: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</w:t>
      </w:r>
    </w:p>
    <w:p w:rsidR="007217ED" w:rsidRPr="006E1F24" w:rsidRDefault="007217ED" w:rsidP="0072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ED" w:rsidRPr="006E1F24" w:rsidRDefault="007217ED" w:rsidP="007217ED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>С информацией об ограничениях и запретах, предусмотренных статьями</w:t>
      </w:r>
      <w:r w:rsidR="003606B8" w:rsidRPr="006E1F24">
        <w:rPr>
          <w:rFonts w:ascii="Times New Roman" w:hAnsi="Times New Roman" w:cs="Times New Roman"/>
          <w:sz w:val="26"/>
          <w:szCs w:val="26"/>
        </w:rPr>
        <w:br/>
      </w:r>
      <w:r w:rsidRPr="006E1F24">
        <w:rPr>
          <w:rFonts w:ascii="Times New Roman" w:hAnsi="Times New Roman" w:cs="Times New Roman"/>
          <w:sz w:val="26"/>
          <w:szCs w:val="26"/>
        </w:rPr>
        <w:t>16 и 17 Федерального закона «О государственной гражданской службе Российской Федерации»</w:t>
      </w:r>
      <w:r w:rsidR="00015F5A" w:rsidRPr="006E1F24">
        <w:rPr>
          <w:rFonts w:ascii="Times New Roman" w:hAnsi="Times New Roman" w:cs="Times New Roman"/>
          <w:sz w:val="26"/>
          <w:szCs w:val="26"/>
        </w:rPr>
        <w:t>,</w:t>
      </w:r>
      <w:r w:rsidRPr="006E1F24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>а).</w:t>
      </w:r>
    </w:p>
    <w:p w:rsidR="007217ED" w:rsidRPr="006E1F24" w:rsidRDefault="007217ED" w:rsidP="007217ED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6B8" w:rsidRPr="006E1F24" w:rsidRDefault="003606B8" w:rsidP="007217ED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374" w:rsidRDefault="007217ED" w:rsidP="00AE537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>Дата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F6BE2">
        <w:rPr>
          <w:rFonts w:ascii="Times New Roman" w:hAnsi="Times New Roman" w:cs="Times New Roman"/>
          <w:sz w:val="26"/>
          <w:szCs w:val="26"/>
        </w:rPr>
        <w:t xml:space="preserve">    </w:t>
      </w:r>
      <w:r w:rsidR="00AE5374">
        <w:rPr>
          <w:rFonts w:ascii="Times New Roman" w:hAnsi="Times New Roman" w:cs="Times New Roman"/>
          <w:sz w:val="26"/>
          <w:szCs w:val="26"/>
        </w:rPr>
        <w:t xml:space="preserve"> </w:t>
      </w:r>
      <w:r w:rsidR="006F6BE2">
        <w:rPr>
          <w:rFonts w:ascii="Times New Roman" w:hAnsi="Times New Roman" w:cs="Times New Roman"/>
          <w:sz w:val="26"/>
          <w:szCs w:val="26"/>
        </w:rPr>
        <w:t xml:space="preserve">   </w:t>
      </w:r>
      <w:r w:rsidRPr="006E1F24">
        <w:rPr>
          <w:rFonts w:ascii="Times New Roman" w:hAnsi="Times New Roman" w:cs="Times New Roman"/>
          <w:sz w:val="26"/>
          <w:szCs w:val="26"/>
        </w:rPr>
        <w:t>___________(_________________)</w:t>
      </w:r>
      <w:proofErr w:type="gramEnd"/>
    </w:p>
    <w:p w:rsidR="007217ED" w:rsidRPr="00DF40B7" w:rsidRDefault="00AE5374" w:rsidP="00AE5374">
      <w:pPr>
        <w:shd w:val="clear" w:color="auto" w:fill="FFFFFF"/>
        <w:ind w:left="495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217ED" w:rsidRPr="00DF40B7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037759" w:rsidRPr="00DF40B7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 w:rsidR="007217ED"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 w:rsidR="00037759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 w:rsidR="007217ED"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 законного представителя)</w:t>
      </w:r>
    </w:p>
    <w:p w:rsidR="006F6BE2" w:rsidRDefault="006F6BE2" w:rsidP="007217ED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6F6BE2" w:rsidRDefault="006F6BE2" w:rsidP="007217ED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sectPr w:rsidR="006F6BE2" w:rsidSect="00624D91">
      <w:headerReference w:type="default" r:id="rId10"/>
      <w:pgSz w:w="11906" w:h="16838"/>
      <w:pgMar w:top="1134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0D" w:rsidRDefault="001E4C0D" w:rsidP="00942DC2">
      <w:pPr>
        <w:spacing w:after="0" w:line="240" w:lineRule="auto"/>
      </w:pPr>
      <w:r>
        <w:separator/>
      </w:r>
    </w:p>
  </w:endnote>
  <w:endnote w:type="continuationSeparator" w:id="0">
    <w:p w:rsidR="001E4C0D" w:rsidRDefault="001E4C0D" w:rsidP="0094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0D" w:rsidRDefault="001E4C0D" w:rsidP="00942DC2">
      <w:pPr>
        <w:spacing w:after="0" w:line="240" w:lineRule="auto"/>
      </w:pPr>
      <w:r>
        <w:separator/>
      </w:r>
    </w:p>
  </w:footnote>
  <w:footnote w:type="continuationSeparator" w:id="0">
    <w:p w:rsidR="001E4C0D" w:rsidRDefault="001E4C0D" w:rsidP="00942DC2">
      <w:pPr>
        <w:spacing w:after="0" w:line="240" w:lineRule="auto"/>
      </w:pPr>
      <w:r>
        <w:continuationSeparator/>
      </w:r>
    </w:p>
  </w:footnote>
  <w:footnote w:id="1">
    <w:p w:rsidR="00834991" w:rsidRPr="001440EE" w:rsidRDefault="00834991" w:rsidP="00B131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440EE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1440EE">
        <w:rPr>
          <w:rFonts w:ascii="Times New Roman" w:hAnsi="Times New Roman" w:cs="Times New Roman"/>
          <w:sz w:val="28"/>
          <w:szCs w:val="28"/>
        </w:rPr>
        <w:t xml:space="preserve"> </w:t>
      </w:r>
      <w:r w:rsidRPr="00B1317B">
        <w:rPr>
          <w:rFonts w:ascii="Times New Roman" w:hAnsi="Times New Roman" w:cs="Times New Roman"/>
          <w:szCs w:val="28"/>
        </w:rPr>
        <w:t>Указывается  в случае заключения договора о целевом обучении с гражданином,</w:t>
      </w:r>
      <w:r w:rsidR="00B1317B">
        <w:rPr>
          <w:rFonts w:ascii="Times New Roman" w:hAnsi="Times New Roman" w:cs="Times New Roman"/>
          <w:szCs w:val="28"/>
        </w:rPr>
        <w:t xml:space="preserve"> </w:t>
      </w:r>
      <w:r w:rsidRPr="00B1317B">
        <w:rPr>
          <w:rFonts w:ascii="Times New Roman" w:hAnsi="Times New Roman" w:cs="Times New Roman"/>
          <w:szCs w:val="28"/>
        </w:rPr>
        <w:t>являющимся государственным гражданским служащим Российской Федерации</w:t>
      </w:r>
      <w:r w:rsidR="00E563A9" w:rsidRPr="00B1317B">
        <w:rPr>
          <w:rFonts w:ascii="Times New Roman" w:hAnsi="Times New Roman" w:cs="Times New Roman"/>
          <w:szCs w:val="28"/>
        </w:rPr>
        <w:t>.</w:t>
      </w:r>
    </w:p>
  </w:footnote>
  <w:footnote w:id="2">
    <w:p w:rsidR="00155009" w:rsidRPr="001440EE" w:rsidRDefault="001440EE" w:rsidP="0014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EE">
        <w:rPr>
          <w:rStyle w:val="ad"/>
          <w:rFonts w:ascii="Times New Roman" w:hAnsi="Times New Roman" w:cs="Times New Roman"/>
          <w:sz w:val="28"/>
          <w:szCs w:val="28"/>
        </w:rPr>
        <w:t>2</w:t>
      </w:r>
      <w:r>
        <w:rPr>
          <w:rStyle w:val="ad"/>
          <w:rFonts w:ascii="Times New Roman" w:hAnsi="Times New Roman" w:cs="Times New Roman"/>
          <w:sz w:val="28"/>
          <w:szCs w:val="28"/>
          <w:lang w:val="en-US"/>
        </w:rPr>
        <w:t> </w:t>
      </w:r>
      <w:r w:rsidR="00155009"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Указывается в случаях заключения договора с несовершеннолетним </w:t>
      </w:r>
      <w:r w:rsidR="003D598E"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="00155009"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ражданином или в случаях, когда </w:t>
      </w:r>
      <w:r w:rsidR="003D598E"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="00155009"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ражданин не приобрел дееспособность в полном объеме в соответствии с законодательством Российской Федерации.</w:t>
      </w:r>
    </w:p>
  </w:footnote>
  <w:footnote w:id="3">
    <w:p w:rsidR="005C2F44" w:rsidRPr="00265CD6" w:rsidRDefault="005C2F44" w:rsidP="00F343B6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0EE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1440EE">
        <w:rPr>
          <w:rFonts w:ascii="Times New Roman" w:hAnsi="Times New Roman" w:cs="Times New Roman"/>
          <w:sz w:val="28"/>
          <w:szCs w:val="28"/>
        </w:rPr>
        <w:t xml:space="preserve"> </w:t>
      </w:r>
      <w:r w:rsidRPr="00B131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осуществления Гражданином трудовой деятельности составляет не менее 3 лет.</w:t>
      </w:r>
    </w:p>
  </w:footnote>
  <w:footnote w:id="4">
    <w:p w:rsidR="0053409F" w:rsidRPr="001440EE" w:rsidRDefault="0053409F" w:rsidP="001440EE">
      <w:pPr>
        <w:pStyle w:val="ab"/>
        <w:rPr>
          <w:rFonts w:ascii="Times New Roman" w:hAnsi="Times New Roman" w:cs="Times New Roman"/>
          <w:sz w:val="28"/>
          <w:szCs w:val="28"/>
        </w:rPr>
      </w:pPr>
      <w:r w:rsidRPr="001440EE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1440EE">
        <w:rPr>
          <w:rFonts w:ascii="Times New Roman" w:hAnsi="Times New Roman" w:cs="Times New Roman"/>
          <w:sz w:val="28"/>
          <w:szCs w:val="28"/>
        </w:rPr>
        <w:t xml:space="preserve"> </w:t>
      </w:r>
      <w:r w:rsidRPr="00B1317B">
        <w:rPr>
          <w:rFonts w:ascii="Times New Roman" w:hAnsi="Times New Roman" w:cs="Times New Roman"/>
          <w:szCs w:val="28"/>
        </w:rPr>
        <w:t xml:space="preserve">Устанавливается студентам, обучающимся по </w:t>
      </w:r>
      <w:r w:rsidRPr="00B1317B">
        <w:rPr>
          <w:rFonts w:ascii="Times New Roman" w:hAnsi="Times New Roman" w:cs="Times New Roman"/>
          <w:b/>
          <w:szCs w:val="28"/>
        </w:rPr>
        <w:t>очной форме обучения</w:t>
      </w:r>
      <w:r w:rsidRPr="00B1317B">
        <w:rPr>
          <w:rFonts w:ascii="Times New Roman" w:hAnsi="Times New Roman" w:cs="Times New Roman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92099058"/>
      <w:docPartObj>
        <w:docPartGallery w:val="Page Numbers (Top of Page)"/>
        <w:docPartUnique/>
      </w:docPartObj>
    </w:sdtPr>
    <w:sdtEndPr/>
    <w:sdtContent>
      <w:p w:rsidR="006C250D" w:rsidRPr="00127D0E" w:rsidRDefault="006C250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7D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7D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7D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710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7D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2498" w:rsidRPr="00A044EB" w:rsidRDefault="00642498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A"/>
    <w:multiLevelType w:val="hybridMultilevel"/>
    <w:tmpl w:val="6DF4C152"/>
    <w:lvl w:ilvl="0" w:tplc="9FB6B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25526"/>
    <w:multiLevelType w:val="hybridMultilevel"/>
    <w:tmpl w:val="87AE907A"/>
    <w:lvl w:ilvl="0" w:tplc="17E4E6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5984927"/>
    <w:multiLevelType w:val="hybridMultilevel"/>
    <w:tmpl w:val="E4AAC8D4"/>
    <w:lvl w:ilvl="0" w:tplc="887EE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26791"/>
    <w:multiLevelType w:val="hybridMultilevel"/>
    <w:tmpl w:val="55CAC14E"/>
    <w:lvl w:ilvl="0" w:tplc="A92ED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E1D7D"/>
    <w:multiLevelType w:val="multilevel"/>
    <w:tmpl w:val="00C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D0499"/>
    <w:multiLevelType w:val="hybridMultilevel"/>
    <w:tmpl w:val="3418DE12"/>
    <w:lvl w:ilvl="0" w:tplc="DF46381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9A93E5A"/>
    <w:multiLevelType w:val="hybridMultilevel"/>
    <w:tmpl w:val="DC0AEBF2"/>
    <w:lvl w:ilvl="0" w:tplc="D1A6454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35F92"/>
    <w:multiLevelType w:val="hybridMultilevel"/>
    <w:tmpl w:val="B450D002"/>
    <w:lvl w:ilvl="0" w:tplc="EAFA0F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0D72"/>
    <w:multiLevelType w:val="hybridMultilevel"/>
    <w:tmpl w:val="570A6DDA"/>
    <w:lvl w:ilvl="0" w:tplc="BF1AC402">
      <w:start w:val="1"/>
      <w:numFmt w:val="decimal"/>
      <w:lvlText w:val="%1."/>
      <w:lvlJc w:val="left"/>
      <w:pPr>
        <w:ind w:left="6333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9">
    <w:nsid w:val="58991DFE"/>
    <w:multiLevelType w:val="hybridMultilevel"/>
    <w:tmpl w:val="B72CA13C"/>
    <w:lvl w:ilvl="0" w:tplc="0DA4A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B2BA8"/>
    <w:multiLevelType w:val="hybridMultilevel"/>
    <w:tmpl w:val="16D2D6F4"/>
    <w:lvl w:ilvl="0" w:tplc="455EBD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F95EA6"/>
    <w:multiLevelType w:val="hybridMultilevel"/>
    <w:tmpl w:val="C846A8A2"/>
    <w:lvl w:ilvl="0" w:tplc="BB2634B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6E5482"/>
    <w:multiLevelType w:val="hybridMultilevel"/>
    <w:tmpl w:val="E7B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124C"/>
    <w:multiLevelType w:val="hybridMultilevel"/>
    <w:tmpl w:val="DFEC23FA"/>
    <w:lvl w:ilvl="0" w:tplc="7B200A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7E9A3357"/>
    <w:multiLevelType w:val="hybridMultilevel"/>
    <w:tmpl w:val="53E61810"/>
    <w:lvl w:ilvl="0" w:tplc="F64E8F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C"/>
    <w:rsid w:val="0000570C"/>
    <w:rsid w:val="00010E0B"/>
    <w:rsid w:val="00015F5A"/>
    <w:rsid w:val="00022D54"/>
    <w:rsid w:val="000248F3"/>
    <w:rsid w:val="00027C00"/>
    <w:rsid w:val="00037759"/>
    <w:rsid w:val="0004316D"/>
    <w:rsid w:val="00047AD3"/>
    <w:rsid w:val="00053718"/>
    <w:rsid w:val="000618ED"/>
    <w:rsid w:val="00066E7A"/>
    <w:rsid w:val="00070049"/>
    <w:rsid w:val="0007111D"/>
    <w:rsid w:val="0007436A"/>
    <w:rsid w:val="0008044C"/>
    <w:rsid w:val="00090667"/>
    <w:rsid w:val="0009257C"/>
    <w:rsid w:val="00096B3A"/>
    <w:rsid w:val="000B11C8"/>
    <w:rsid w:val="000B4029"/>
    <w:rsid w:val="000C6A44"/>
    <w:rsid w:val="000C7881"/>
    <w:rsid w:val="000D2074"/>
    <w:rsid w:val="000D622D"/>
    <w:rsid w:val="000D64A1"/>
    <w:rsid w:val="000E462D"/>
    <w:rsid w:val="000E477B"/>
    <w:rsid w:val="000E5B45"/>
    <w:rsid w:val="000F05E2"/>
    <w:rsid w:val="000F0C4E"/>
    <w:rsid w:val="000F1BA1"/>
    <w:rsid w:val="000F1F8A"/>
    <w:rsid w:val="000F412C"/>
    <w:rsid w:val="00100289"/>
    <w:rsid w:val="0010409D"/>
    <w:rsid w:val="001229A0"/>
    <w:rsid w:val="00126CE5"/>
    <w:rsid w:val="00127D0E"/>
    <w:rsid w:val="00127F94"/>
    <w:rsid w:val="00140132"/>
    <w:rsid w:val="00143037"/>
    <w:rsid w:val="001440EE"/>
    <w:rsid w:val="00150AB3"/>
    <w:rsid w:val="00155009"/>
    <w:rsid w:val="0015544D"/>
    <w:rsid w:val="00155BC4"/>
    <w:rsid w:val="001579D1"/>
    <w:rsid w:val="001832AD"/>
    <w:rsid w:val="00184118"/>
    <w:rsid w:val="001A6351"/>
    <w:rsid w:val="001C4D11"/>
    <w:rsid w:val="001C4E6C"/>
    <w:rsid w:val="001E2BB5"/>
    <w:rsid w:val="001E3870"/>
    <w:rsid w:val="001E4C0D"/>
    <w:rsid w:val="001E4D73"/>
    <w:rsid w:val="001F157A"/>
    <w:rsid w:val="001F62FC"/>
    <w:rsid w:val="00203FB8"/>
    <w:rsid w:val="0020410A"/>
    <w:rsid w:val="0020514C"/>
    <w:rsid w:val="002124F1"/>
    <w:rsid w:val="00213EED"/>
    <w:rsid w:val="002222C3"/>
    <w:rsid w:val="00227846"/>
    <w:rsid w:val="00232FF3"/>
    <w:rsid w:val="0024276A"/>
    <w:rsid w:val="00243A71"/>
    <w:rsid w:val="00252E53"/>
    <w:rsid w:val="00265CD6"/>
    <w:rsid w:val="002737AC"/>
    <w:rsid w:val="0027397B"/>
    <w:rsid w:val="00284BCC"/>
    <w:rsid w:val="002864C2"/>
    <w:rsid w:val="002A3BB5"/>
    <w:rsid w:val="002A549A"/>
    <w:rsid w:val="002A637F"/>
    <w:rsid w:val="002C41BA"/>
    <w:rsid w:val="002D3F93"/>
    <w:rsid w:val="002D44E9"/>
    <w:rsid w:val="002D679C"/>
    <w:rsid w:val="002F6352"/>
    <w:rsid w:val="002F6805"/>
    <w:rsid w:val="002F7753"/>
    <w:rsid w:val="0030286E"/>
    <w:rsid w:val="003030EB"/>
    <w:rsid w:val="003103F8"/>
    <w:rsid w:val="0031597C"/>
    <w:rsid w:val="003416F8"/>
    <w:rsid w:val="00353BB2"/>
    <w:rsid w:val="003554AE"/>
    <w:rsid w:val="003606B8"/>
    <w:rsid w:val="0036375D"/>
    <w:rsid w:val="00373167"/>
    <w:rsid w:val="003960EA"/>
    <w:rsid w:val="003979F1"/>
    <w:rsid w:val="003A6486"/>
    <w:rsid w:val="003B7252"/>
    <w:rsid w:val="003B759D"/>
    <w:rsid w:val="003C059C"/>
    <w:rsid w:val="003C0ADF"/>
    <w:rsid w:val="003C1636"/>
    <w:rsid w:val="003D598E"/>
    <w:rsid w:val="003D6569"/>
    <w:rsid w:val="003D6C08"/>
    <w:rsid w:val="003F3281"/>
    <w:rsid w:val="004007E5"/>
    <w:rsid w:val="00401F9C"/>
    <w:rsid w:val="0040710E"/>
    <w:rsid w:val="004132D1"/>
    <w:rsid w:val="004164BF"/>
    <w:rsid w:val="00420B00"/>
    <w:rsid w:val="00424AF8"/>
    <w:rsid w:val="00437068"/>
    <w:rsid w:val="0044310E"/>
    <w:rsid w:val="00446431"/>
    <w:rsid w:val="00462E41"/>
    <w:rsid w:val="00467178"/>
    <w:rsid w:val="0046738E"/>
    <w:rsid w:val="004732F7"/>
    <w:rsid w:val="00480AEE"/>
    <w:rsid w:val="00482EA3"/>
    <w:rsid w:val="00484739"/>
    <w:rsid w:val="00486FB9"/>
    <w:rsid w:val="00495EE9"/>
    <w:rsid w:val="00497633"/>
    <w:rsid w:val="004A324F"/>
    <w:rsid w:val="004B54C8"/>
    <w:rsid w:val="004C0669"/>
    <w:rsid w:val="004C71EF"/>
    <w:rsid w:val="004D363C"/>
    <w:rsid w:val="004D69EB"/>
    <w:rsid w:val="004D76FB"/>
    <w:rsid w:val="004E0414"/>
    <w:rsid w:val="004E5942"/>
    <w:rsid w:val="005051E4"/>
    <w:rsid w:val="00510289"/>
    <w:rsid w:val="00512A69"/>
    <w:rsid w:val="00515E85"/>
    <w:rsid w:val="00522A98"/>
    <w:rsid w:val="005306CE"/>
    <w:rsid w:val="0053409F"/>
    <w:rsid w:val="00537475"/>
    <w:rsid w:val="00552C66"/>
    <w:rsid w:val="005560CF"/>
    <w:rsid w:val="00556714"/>
    <w:rsid w:val="00567D6C"/>
    <w:rsid w:val="00575D11"/>
    <w:rsid w:val="00577FB9"/>
    <w:rsid w:val="005925B0"/>
    <w:rsid w:val="005A58C0"/>
    <w:rsid w:val="005B4D47"/>
    <w:rsid w:val="005B5206"/>
    <w:rsid w:val="005C2F44"/>
    <w:rsid w:val="005C3EEB"/>
    <w:rsid w:val="005D56D7"/>
    <w:rsid w:val="005E3ACC"/>
    <w:rsid w:val="005E5FC8"/>
    <w:rsid w:val="005F05EA"/>
    <w:rsid w:val="00600B0D"/>
    <w:rsid w:val="00602870"/>
    <w:rsid w:val="00606B50"/>
    <w:rsid w:val="00613B68"/>
    <w:rsid w:val="00624D91"/>
    <w:rsid w:val="0062615A"/>
    <w:rsid w:val="006335A6"/>
    <w:rsid w:val="00635C8F"/>
    <w:rsid w:val="00637106"/>
    <w:rsid w:val="00642498"/>
    <w:rsid w:val="00642B57"/>
    <w:rsid w:val="00645080"/>
    <w:rsid w:val="00645565"/>
    <w:rsid w:val="006505B4"/>
    <w:rsid w:val="00654812"/>
    <w:rsid w:val="0066083F"/>
    <w:rsid w:val="00663CBD"/>
    <w:rsid w:val="00671F83"/>
    <w:rsid w:val="006735EA"/>
    <w:rsid w:val="0068096F"/>
    <w:rsid w:val="0069009C"/>
    <w:rsid w:val="00695031"/>
    <w:rsid w:val="006970AD"/>
    <w:rsid w:val="006C250D"/>
    <w:rsid w:val="006D09A5"/>
    <w:rsid w:val="006E1F24"/>
    <w:rsid w:val="006E32F5"/>
    <w:rsid w:val="006E5D4E"/>
    <w:rsid w:val="006F6841"/>
    <w:rsid w:val="006F6BE2"/>
    <w:rsid w:val="007217ED"/>
    <w:rsid w:val="007223A8"/>
    <w:rsid w:val="00725335"/>
    <w:rsid w:val="00725FD1"/>
    <w:rsid w:val="00726447"/>
    <w:rsid w:val="007267A0"/>
    <w:rsid w:val="00735DA0"/>
    <w:rsid w:val="00744871"/>
    <w:rsid w:val="007552E5"/>
    <w:rsid w:val="0075749B"/>
    <w:rsid w:val="00767E05"/>
    <w:rsid w:val="007723BF"/>
    <w:rsid w:val="00785BF4"/>
    <w:rsid w:val="007A3F91"/>
    <w:rsid w:val="007A5376"/>
    <w:rsid w:val="007B20E0"/>
    <w:rsid w:val="007B7DEC"/>
    <w:rsid w:val="007C1DF8"/>
    <w:rsid w:val="007C2928"/>
    <w:rsid w:val="007C325C"/>
    <w:rsid w:val="007D1915"/>
    <w:rsid w:val="007D3DD1"/>
    <w:rsid w:val="007D40C1"/>
    <w:rsid w:val="00807515"/>
    <w:rsid w:val="0081127E"/>
    <w:rsid w:val="0081269C"/>
    <w:rsid w:val="008144C9"/>
    <w:rsid w:val="008309ED"/>
    <w:rsid w:val="00832E4D"/>
    <w:rsid w:val="00834991"/>
    <w:rsid w:val="00834E49"/>
    <w:rsid w:val="00835871"/>
    <w:rsid w:val="00840A1A"/>
    <w:rsid w:val="00840B74"/>
    <w:rsid w:val="0084652A"/>
    <w:rsid w:val="0085417A"/>
    <w:rsid w:val="0085724E"/>
    <w:rsid w:val="0087337C"/>
    <w:rsid w:val="008733B9"/>
    <w:rsid w:val="00876C49"/>
    <w:rsid w:val="00880F6F"/>
    <w:rsid w:val="00887792"/>
    <w:rsid w:val="00892FBB"/>
    <w:rsid w:val="00893B4E"/>
    <w:rsid w:val="008A4A6B"/>
    <w:rsid w:val="008A5347"/>
    <w:rsid w:val="008A7A5A"/>
    <w:rsid w:val="008B1DB6"/>
    <w:rsid w:val="008B3245"/>
    <w:rsid w:val="008B3A16"/>
    <w:rsid w:val="008B4DD4"/>
    <w:rsid w:val="008C2A8B"/>
    <w:rsid w:val="008C6333"/>
    <w:rsid w:val="008E5199"/>
    <w:rsid w:val="008F308E"/>
    <w:rsid w:val="008F795E"/>
    <w:rsid w:val="009018CC"/>
    <w:rsid w:val="00902F7A"/>
    <w:rsid w:val="009043F3"/>
    <w:rsid w:val="00904792"/>
    <w:rsid w:val="00912C58"/>
    <w:rsid w:val="00942DC2"/>
    <w:rsid w:val="00944D7C"/>
    <w:rsid w:val="00946202"/>
    <w:rsid w:val="00950F05"/>
    <w:rsid w:val="00953527"/>
    <w:rsid w:val="00953ADE"/>
    <w:rsid w:val="00956E99"/>
    <w:rsid w:val="00957AE8"/>
    <w:rsid w:val="00966456"/>
    <w:rsid w:val="0097173D"/>
    <w:rsid w:val="00975E35"/>
    <w:rsid w:val="00976743"/>
    <w:rsid w:val="009903FA"/>
    <w:rsid w:val="009A4291"/>
    <w:rsid w:val="009B1008"/>
    <w:rsid w:val="009B3B81"/>
    <w:rsid w:val="009B5066"/>
    <w:rsid w:val="009C175A"/>
    <w:rsid w:val="009E2191"/>
    <w:rsid w:val="009E25F7"/>
    <w:rsid w:val="009F440E"/>
    <w:rsid w:val="009F4D6A"/>
    <w:rsid w:val="00A02C45"/>
    <w:rsid w:val="00A036A4"/>
    <w:rsid w:val="00A044EB"/>
    <w:rsid w:val="00A05E74"/>
    <w:rsid w:val="00A06779"/>
    <w:rsid w:val="00A12A1C"/>
    <w:rsid w:val="00A143FF"/>
    <w:rsid w:val="00A1674B"/>
    <w:rsid w:val="00A1696F"/>
    <w:rsid w:val="00A254A0"/>
    <w:rsid w:val="00A53CF2"/>
    <w:rsid w:val="00A61C1A"/>
    <w:rsid w:val="00A6645A"/>
    <w:rsid w:val="00A70CF2"/>
    <w:rsid w:val="00A71371"/>
    <w:rsid w:val="00A713A0"/>
    <w:rsid w:val="00A86E23"/>
    <w:rsid w:val="00A94142"/>
    <w:rsid w:val="00A95D9D"/>
    <w:rsid w:val="00AA019C"/>
    <w:rsid w:val="00AA3913"/>
    <w:rsid w:val="00AB0E57"/>
    <w:rsid w:val="00AB585F"/>
    <w:rsid w:val="00AB7A7C"/>
    <w:rsid w:val="00AC00BC"/>
    <w:rsid w:val="00AC183B"/>
    <w:rsid w:val="00AC7D70"/>
    <w:rsid w:val="00AE52A0"/>
    <w:rsid w:val="00AE5374"/>
    <w:rsid w:val="00AE682D"/>
    <w:rsid w:val="00AF1513"/>
    <w:rsid w:val="00B0202B"/>
    <w:rsid w:val="00B05998"/>
    <w:rsid w:val="00B1317B"/>
    <w:rsid w:val="00B15C82"/>
    <w:rsid w:val="00B251A8"/>
    <w:rsid w:val="00B37125"/>
    <w:rsid w:val="00B375A0"/>
    <w:rsid w:val="00B375AA"/>
    <w:rsid w:val="00B46178"/>
    <w:rsid w:val="00B46915"/>
    <w:rsid w:val="00B5682A"/>
    <w:rsid w:val="00B57E71"/>
    <w:rsid w:val="00B61178"/>
    <w:rsid w:val="00B663A6"/>
    <w:rsid w:val="00B70FE2"/>
    <w:rsid w:val="00B72227"/>
    <w:rsid w:val="00B861F2"/>
    <w:rsid w:val="00B9116C"/>
    <w:rsid w:val="00B97C8A"/>
    <w:rsid w:val="00BA0A53"/>
    <w:rsid w:val="00BA4190"/>
    <w:rsid w:val="00BB254B"/>
    <w:rsid w:val="00BB4C81"/>
    <w:rsid w:val="00BC5E1B"/>
    <w:rsid w:val="00BD09DC"/>
    <w:rsid w:val="00BD16F6"/>
    <w:rsid w:val="00BD2EA5"/>
    <w:rsid w:val="00BD5E58"/>
    <w:rsid w:val="00BD737D"/>
    <w:rsid w:val="00BE33AA"/>
    <w:rsid w:val="00C01859"/>
    <w:rsid w:val="00C02561"/>
    <w:rsid w:val="00C10511"/>
    <w:rsid w:val="00C169E6"/>
    <w:rsid w:val="00C23AC3"/>
    <w:rsid w:val="00C33C71"/>
    <w:rsid w:val="00C54B1D"/>
    <w:rsid w:val="00C61A0F"/>
    <w:rsid w:val="00C62755"/>
    <w:rsid w:val="00C63C4E"/>
    <w:rsid w:val="00C66EB0"/>
    <w:rsid w:val="00C700F6"/>
    <w:rsid w:val="00C8320B"/>
    <w:rsid w:val="00C841E0"/>
    <w:rsid w:val="00C86332"/>
    <w:rsid w:val="00C86B03"/>
    <w:rsid w:val="00C87AE4"/>
    <w:rsid w:val="00C87E0C"/>
    <w:rsid w:val="00C93D51"/>
    <w:rsid w:val="00C966B4"/>
    <w:rsid w:val="00C9769C"/>
    <w:rsid w:val="00CA03EB"/>
    <w:rsid w:val="00CA1A5B"/>
    <w:rsid w:val="00CA447F"/>
    <w:rsid w:val="00CA649F"/>
    <w:rsid w:val="00CB2BFF"/>
    <w:rsid w:val="00CB45BD"/>
    <w:rsid w:val="00CB4F9D"/>
    <w:rsid w:val="00CB75E3"/>
    <w:rsid w:val="00CC2743"/>
    <w:rsid w:val="00CC331D"/>
    <w:rsid w:val="00CD08CE"/>
    <w:rsid w:val="00CD6584"/>
    <w:rsid w:val="00CF2C57"/>
    <w:rsid w:val="00CF585D"/>
    <w:rsid w:val="00D0759D"/>
    <w:rsid w:val="00D108E3"/>
    <w:rsid w:val="00D116AE"/>
    <w:rsid w:val="00D12125"/>
    <w:rsid w:val="00D1219C"/>
    <w:rsid w:val="00D20EC1"/>
    <w:rsid w:val="00D37874"/>
    <w:rsid w:val="00D50628"/>
    <w:rsid w:val="00D511EB"/>
    <w:rsid w:val="00D51763"/>
    <w:rsid w:val="00D51B07"/>
    <w:rsid w:val="00D60670"/>
    <w:rsid w:val="00D60D00"/>
    <w:rsid w:val="00D62BC2"/>
    <w:rsid w:val="00D83C23"/>
    <w:rsid w:val="00D90F1F"/>
    <w:rsid w:val="00D929A2"/>
    <w:rsid w:val="00D93324"/>
    <w:rsid w:val="00DA1011"/>
    <w:rsid w:val="00DA2DEA"/>
    <w:rsid w:val="00DA5152"/>
    <w:rsid w:val="00DA6C0B"/>
    <w:rsid w:val="00DC0E99"/>
    <w:rsid w:val="00DC7A81"/>
    <w:rsid w:val="00DD0717"/>
    <w:rsid w:val="00DD1683"/>
    <w:rsid w:val="00DD4DFC"/>
    <w:rsid w:val="00DE2920"/>
    <w:rsid w:val="00DE4D80"/>
    <w:rsid w:val="00DF40B7"/>
    <w:rsid w:val="00DF566E"/>
    <w:rsid w:val="00DF610C"/>
    <w:rsid w:val="00DF6738"/>
    <w:rsid w:val="00E02989"/>
    <w:rsid w:val="00E063E7"/>
    <w:rsid w:val="00E179F0"/>
    <w:rsid w:val="00E24134"/>
    <w:rsid w:val="00E25177"/>
    <w:rsid w:val="00E26110"/>
    <w:rsid w:val="00E31370"/>
    <w:rsid w:val="00E3309F"/>
    <w:rsid w:val="00E36B1D"/>
    <w:rsid w:val="00E40094"/>
    <w:rsid w:val="00E44918"/>
    <w:rsid w:val="00E47BA9"/>
    <w:rsid w:val="00E563A9"/>
    <w:rsid w:val="00E6384D"/>
    <w:rsid w:val="00E64593"/>
    <w:rsid w:val="00E700C9"/>
    <w:rsid w:val="00E729B0"/>
    <w:rsid w:val="00E73916"/>
    <w:rsid w:val="00E80818"/>
    <w:rsid w:val="00E854FF"/>
    <w:rsid w:val="00EB1A8A"/>
    <w:rsid w:val="00EB4831"/>
    <w:rsid w:val="00ED089B"/>
    <w:rsid w:val="00ED1A37"/>
    <w:rsid w:val="00ED605D"/>
    <w:rsid w:val="00EE152F"/>
    <w:rsid w:val="00EF0958"/>
    <w:rsid w:val="00F00CC7"/>
    <w:rsid w:val="00F27713"/>
    <w:rsid w:val="00F33000"/>
    <w:rsid w:val="00F343B6"/>
    <w:rsid w:val="00F378C6"/>
    <w:rsid w:val="00F51646"/>
    <w:rsid w:val="00F554D9"/>
    <w:rsid w:val="00F63849"/>
    <w:rsid w:val="00F63AE9"/>
    <w:rsid w:val="00F72195"/>
    <w:rsid w:val="00F74E92"/>
    <w:rsid w:val="00F768BE"/>
    <w:rsid w:val="00F82EC4"/>
    <w:rsid w:val="00F85DB2"/>
    <w:rsid w:val="00F8743D"/>
    <w:rsid w:val="00F91C70"/>
    <w:rsid w:val="00FA334C"/>
    <w:rsid w:val="00FB45B1"/>
    <w:rsid w:val="00FC31FA"/>
    <w:rsid w:val="00FD0B9A"/>
    <w:rsid w:val="00FD105C"/>
    <w:rsid w:val="00FF2F9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0"/>
    <w:pPr>
      <w:ind w:left="720"/>
      <w:contextualSpacing/>
    </w:pPr>
  </w:style>
  <w:style w:type="table" w:styleId="a4">
    <w:name w:val="Table Grid"/>
    <w:basedOn w:val="a1"/>
    <w:uiPriority w:val="59"/>
    <w:rsid w:val="009B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DC2"/>
  </w:style>
  <w:style w:type="paragraph" w:styleId="a9">
    <w:name w:val="footer"/>
    <w:basedOn w:val="a"/>
    <w:link w:val="aa"/>
    <w:uiPriority w:val="99"/>
    <w:unhideWhenUsed/>
    <w:rsid w:val="0094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DC2"/>
  </w:style>
  <w:style w:type="paragraph" w:customStyle="1" w:styleId="ConsPlusNonformat">
    <w:name w:val="ConsPlusNonformat"/>
    <w:rsid w:val="0006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56E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56E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56E99"/>
    <w:rPr>
      <w:vertAlign w:val="superscript"/>
    </w:rPr>
  </w:style>
  <w:style w:type="paragraph" w:customStyle="1" w:styleId="ConsPlusNormal">
    <w:name w:val="ConsPlusNormal"/>
    <w:rsid w:val="009C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6548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481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481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8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4812"/>
    <w:rPr>
      <w:b/>
      <w:bCs/>
      <w:sz w:val="20"/>
      <w:szCs w:val="20"/>
    </w:rPr>
  </w:style>
  <w:style w:type="paragraph" w:styleId="af3">
    <w:name w:val="Normal (Web)"/>
    <w:basedOn w:val="a"/>
    <w:rsid w:val="00BD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24D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0"/>
    <w:pPr>
      <w:ind w:left="720"/>
      <w:contextualSpacing/>
    </w:pPr>
  </w:style>
  <w:style w:type="table" w:styleId="a4">
    <w:name w:val="Table Grid"/>
    <w:basedOn w:val="a1"/>
    <w:uiPriority w:val="59"/>
    <w:rsid w:val="009B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DC2"/>
  </w:style>
  <w:style w:type="paragraph" w:styleId="a9">
    <w:name w:val="footer"/>
    <w:basedOn w:val="a"/>
    <w:link w:val="aa"/>
    <w:uiPriority w:val="99"/>
    <w:unhideWhenUsed/>
    <w:rsid w:val="0094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DC2"/>
  </w:style>
  <w:style w:type="paragraph" w:customStyle="1" w:styleId="ConsPlusNonformat">
    <w:name w:val="ConsPlusNonformat"/>
    <w:rsid w:val="0006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56E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56E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56E99"/>
    <w:rPr>
      <w:vertAlign w:val="superscript"/>
    </w:rPr>
  </w:style>
  <w:style w:type="paragraph" w:customStyle="1" w:styleId="ConsPlusNormal">
    <w:name w:val="ConsPlusNormal"/>
    <w:rsid w:val="009C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6548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481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481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8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4812"/>
    <w:rPr>
      <w:b/>
      <w:bCs/>
      <w:sz w:val="20"/>
      <w:szCs w:val="20"/>
    </w:rPr>
  </w:style>
  <w:style w:type="paragraph" w:styleId="af3">
    <w:name w:val="Normal (Web)"/>
    <w:basedOn w:val="a"/>
    <w:rsid w:val="00BD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24D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0A18EAFE61DCD89978CCF20E973D11798BE38341CFB1EF65632B5B2FBF45EA52E436824C4695E9C2AA3CA8A67FF218AC684FCA22MDd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4D9F-1DAD-4BFB-81B3-507D12AE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Янушкина Евгения Ивановна</dc:creator>
  <cp:lastModifiedBy>Hewlett-Packard Company</cp:lastModifiedBy>
  <cp:revision>7</cp:revision>
  <cp:lastPrinted>2022-04-13T11:08:00Z</cp:lastPrinted>
  <dcterms:created xsi:type="dcterms:W3CDTF">2022-05-12T08:43:00Z</dcterms:created>
  <dcterms:modified xsi:type="dcterms:W3CDTF">2022-05-12T13:01:00Z</dcterms:modified>
</cp:coreProperties>
</file>